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89C458" w14:textId="2A474D8E" w:rsidR="00351921" w:rsidRDefault="00F802F5" w:rsidP="00617215">
      <w:pPr>
        <w:jc w:val="center"/>
        <w:rPr>
          <w:rFonts w:ascii="Times New Roman" w:hAnsi="Times New Roman" w:cs="Times New Roman"/>
          <w:b/>
          <w:u w:val="single"/>
        </w:rPr>
      </w:pPr>
      <w:r w:rsidRPr="00F802F5">
        <w:rPr>
          <w:rFonts w:ascii="Times New Roman" w:hAnsi="Times New Roman" w:cs="Times New Roman"/>
          <w:b/>
          <w:u w:val="single"/>
        </w:rPr>
        <w:t>Supplementa</w:t>
      </w:r>
      <w:r w:rsidR="00124430">
        <w:rPr>
          <w:rFonts w:ascii="Times New Roman" w:hAnsi="Times New Roman" w:cs="Times New Roman"/>
          <w:b/>
          <w:u w:val="single"/>
        </w:rPr>
        <w:t>ry</w:t>
      </w:r>
      <w:r w:rsidRPr="00F802F5">
        <w:rPr>
          <w:rFonts w:ascii="Times New Roman" w:hAnsi="Times New Roman" w:cs="Times New Roman"/>
          <w:b/>
          <w:u w:val="single"/>
        </w:rPr>
        <w:t xml:space="preserve"> Information</w:t>
      </w:r>
    </w:p>
    <w:p w14:paraId="5097C19C" w14:textId="77777777" w:rsidR="00617215" w:rsidRPr="00617215" w:rsidRDefault="00617215" w:rsidP="00617215">
      <w:pPr>
        <w:jc w:val="center"/>
        <w:rPr>
          <w:rFonts w:ascii="Times New Roman" w:hAnsi="Times New Roman" w:cs="Times New Roman"/>
          <w:b/>
          <w:u w:val="single"/>
        </w:rPr>
      </w:pPr>
    </w:p>
    <w:p w14:paraId="7F99BF6A" w14:textId="5D733438" w:rsidR="00B65973" w:rsidRDefault="00F802F5" w:rsidP="00627346">
      <w:pPr>
        <w:spacing w:line="480" w:lineRule="auto"/>
        <w:jc w:val="center"/>
        <w:rPr>
          <w:rFonts w:ascii="Times" w:hAnsi="Times"/>
          <w:b/>
          <w:u w:val="single"/>
          <w:lang w:val="en-US"/>
        </w:rPr>
      </w:pPr>
      <w:r w:rsidRPr="00F802F5">
        <w:rPr>
          <w:rFonts w:ascii="Times New Roman" w:hAnsi="Times New Roman" w:cs="Times New Roman"/>
        </w:rPr>
        <w:fldChar w:fldCharType="begin"/>
      </w:r>
      <w:r w:rsidRPr="00F802F5">
        <w:rPr>
          <w:rFonts w:ascii="Times New Roman" w:hAnsi="Times New Roman" w:cs="Times New Roman"/>
        </w:rPr>
        <w:instrText xml:space="preserve"> ADDIN ZOTERO_ITEM CSL_CITATION {"citationID":"zbEgvsjP","properties":{"formattedCitation":"(\\uc0\\u8220{}SCID - Structured Clinical Interview for DSM-IV Axis I Disorders,\\uc0\\u8221{} n.d.)","plainCitation":"(“SCID - Structured Clinical Interview for DSM-IV Axis I Disorders,” n.d.)","dontUpdate":true,"noteIndex":0},"citationItems":[{"id":3895,"uris":["http://zotero.org/users/local/NfirJKCJ/items/48CRFZPZ"],"uri":["http://zotero.org/users/local/NfirJKCJ/items/48CRFZPZ"],"itemData":{"id":3895,"type":"webpage","title":"SCID - Structured Clinical Interview for DSM-IV Axis I Disorders","URL":"https://eprovide.mapi-trust.org/instruments/structured-clinical-interview-for-dsm-iv-axis-i-disorders","accessed":{"date-parts":[["2019",1,23]]}}}],"schema":"https://github.com/citation-style-language/schema/raw/master/csl-citation.json"} </w:instrText>
      </w:r>
      <w:r w:rsidRPr="00F802F5">
        <w:rPr>
          <w:rFonts w:ascii="Times New Roman" w:hAnsi="Times New Roman" w:cs="Times New Roman"/>
        </w:rPr>
        <w:fldChar w:fldCharType="end"/>
      </w:r>
      <w:r w:rsidR="00AB60E3" w:rsidRPr="008042FA">
        <w:rPr>
          <w:rFonts w:ascii="Times" w:hAnsi="Times"/>
          <w:b/>
          <w:u w:val="single"/>
          <w:lang w:val="en-US"/>
        </w:rPr>
        <w:t>Supplementa</w:t>
      </w:r>
      <w:r w:rsidR="00AF2DBD">
        <w:rPr>
          <w:rFonts w:ascii="Times" w:hAnsi="Times"/>
          <w:b/>
          <w:u w:val="single"/>
          <w:lang w:val="en-US"/>
        </w:rPr>
        <w:t>ry</w:t>
      </w:r>
      <w:r w:rsidR="00AB60E3" w:rsidRPr="008042FA">
        <w:rPr>
          <w:rFonts w:ascii="Times" w:hAnsi="Times"/>
          <w:b/>
          <w:u w:val="single"/>
          <w:lang w:val="en-US"/>
        </w:rPr>
        <w:t xml:space="preserve"> </w:t>
      </w:r>
      <w:r w:rsidR="007528C2" w:rsidRPr="008042FA">
        <w:rPr>
          <w:rFonts w:ascii="Times" w:hAnsi="Times"/>
          <w:b/>
          <w:u w:val="single"/>
          <w:lang w:val="en-US"/>
        </w:rPr>
        <w:t>Figures and Tables</w:t>
      </w:r>
    </w:p>
    <w:tbl>
      <w:tblPr>
        <w:tblpPr w:leftFromText="141" w:rightFromText="141" w:vertAnchor="page" w:horzAnchor="margin" w:tblpY="2926"/>
        <w:tblW w:w="92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67"/>
        <w:gridCol w:w="4086"/>
        <w:gridCol w:w="2615"/>
      </w:tblGrid>
      <w:tr w:rsidR="00351921" w:rsidRPr="004147CB" w14:paraId="412324E6" w14:textId="77777777" w:rsidTr="00617215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4E6A27" w14:textId="77777777" w:rsidR="00351921" w:rsidRPr="004147CB" w:rsidRDefault="00351921" w:rsidP="00617215">
            <w:pPr>
              <w:jc w:val="center"/>
              <w:rPr>
                <w:rFonts w:ascii="Arial" w:hAnsi="Arial" w:cs="Arial"/>
                <w:b/>
                <w:u w:val="single"/>
                <w:lang w:val="fr-FR"/>
              </w:rPr>
            </w:pPr>
            <w:r w:rsidRPr="004147CB">
              <w:rPr>
                <w:rFonts w:ascii="Arial" w:hAnsi="Arial" w:cs="Arial"/>
                <w:b/>
                <w:bCs/>
                <w:u w:val="single"/>
                <w:lang w:val="fr-FR"/>
              </w:rPr>
              <w:t>Behavio</w:t>
            </w:r>
            <w:r>
              <w:rPr>
                <w:rFonts w:ascii="Arial" w:hAnsi="Arial" w:cs="Arial"/>
                <w:b/>
                <w:bCs/>
                <w:u w:val="single"/>
                <w:lang w:val="fr-FR"/>
              </w:rPr>
              <w:t>u</w:t>
            </w:r>
            <w:r w:rsidRPr="004147CB">
              <w:rPr>
                <w:rFonts w:ascii="Arial" w:hAnsi="Arial" w:cs="Arial"/>
                <w:b/>
                <w:bCs/>
                <w:u w:val="single"/>
                <w:lang w:val="fr-FR"/>
              </w:rPr>
              <w:t>r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B3967" w14:textId="77777777" w:rsidR="00351921" w:rsidRPr="00E16891" w:rsidRDefault="00351921" w:rsidP="0061721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E16891">
              <w:rPr>
                <w:rFonts w:ascii="Arial" w:hAnsi="Arial" w:cs="Arial"/>
                <w:b/>
                <w:bCs/>
                <w:u w:val="single"/>
              </w:rPr>
              <w:t xml:space="preserve"> Two-way ANOVA</w:t>
            </w:r>
          </w:p>
          <w:p w14:paraId="17E5F917" w14:textId="77777777" w:rsidR="00351921" w:rsidRPr="00E16891" w:rsidRDefault="00351921" w:rsidP="00617215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E16891">
              <w:rPr>
                <w:rFonts w:ascii="Arial" w:hAnsi="Arial" w:cs="Arial"/>
                <w:b/>
                <w:bCs/>
                <w:u w:val="single"/>
              </w:rPr>
              <w:t>Inactive lever presses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1A492" w14:textId="77777777" w:rsidR="00351921" w:rsidRPr="00E16891" w:rsidRDefault="00351921" w:rsidP="0061721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E16891">
              <w:rPr>
                <w:rFonts w:ascii="Arial" w:hAnsi="Arial" w:cs="Arial"/>
                <w:b/>
                <w:bCs/>
                <w:u w:val="single"/>
              </w:rPr>
              <w:t>Two-way ANOVA</w:t>
            </w:r>
          </w:p>
          <w:p w14:paraId="2A635E3D" w14:textId="77777777" w:rsidR="00351921" w:rsidRPr="00E16891" w:rsidRDefault="00351921" w:rsidP="00617215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E16891">
              <w:rPr>
                <w:rFonts w:ascii="Arial" w:hAnsi="Arial" w:cs="Arial"/>
                <w:b/>
                <w:bCs/>
                <w:u w:val="single"/>
              </w:rPr>
              <w:t xml:space="preserve">Wasted lever presses </w:t>
            </w:r>
          </w:p>
        </w:tc>
      </w:tr>
      <w:tr w:rsidR="00351921" w:rsidRPr="004147CB" w14:paraId="576F8F19" w14:textId="77777777" w:rsidTr="00617215">
        <w:trPr>
          <w:trHeight w:val="607"/>
        </w:trPr>
        <w:tc>
          <w:tcPr>
            <w:tcW w:w="2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B641E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Acquisition</w:t>
            </w:r>
          </w:p>
          <w:p w14:paraId="734CC78F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Cocaine SA (0,2 mg/kg)</w:t>
            </w:r>
          </w:p>
        </w:tc>
        <w:tc>
          <w:tcPr>
            <w:tcW w:w="40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90B21B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Session: 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12,360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=1.19, p=0.28, NS</w:t>
            </w:r>
          </w:p>
          <w:p w14:paraId="410DAB12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Genotype: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2, 30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0.17, p=0.84, NS</w:t>
            </w:r>
          </w:p>
          <w:p w14:paraId="4468B5A5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Interaction: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 xml:space="preserve">24, 360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0.83, p=0.7, NS</w:t>
            </w:r>
          </w:p>
        </w:tc>
        <w:tc>
          <w:tcPr>
            <w:tcW w:w="26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D4832" w14:textId="77777777" w:rsidR="00351921" w:rsidRPr="000B51C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C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0B51C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12,360</w:t>
            </w:r>
            <w:r w:rsidRPr="000B51C3">
              <w:rPr>
                <w:rFonts w:ascii="Arial" w:hAnsi="Arial" w:cs="Arial"/>
                <w:b/>
                <w:sz w:val="20"/>
                <w:szCs w:val="20"/>
              </w:rPr>
              <w:t>=1.08, p=0.38, NS</w:t>
            </w:r>
          </w:p>
          <w:p w14:paraId="1897640F" w14:textId="77777777" w:rsidR="00351921" w:rsidRPr="000B51C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C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0B51C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2, 30</w:t>
            </w:r>
            <w:r w:rsidRPr="000B51C3">
              <w:rPr>
                <w:rFonts w:ascii="Arial" w:hAnsi="Arial" w:cs="Arial"/>
                <w:b/>
                <w:sz w:val="20"/>
                <w:szCs w:val="20"/>
              </w:rPr>
              <w:t>= 0.1, p=0.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0B51C3">
              <w:rPr>
                <w:rFonts w:ascii="Arial" w:hAnsi="Arial" w:cs="Arial"/>
                <w:b/>
                <w:sz w:val="20"/>
                <w:szCs w:val="20"/>
              </w:rPr>
              <w:t>, NS</w:t>
            </w:r>
          </w:p>
          <w:p w14:paraId="02E64847" w14:textId="77777777" w:rsidR="00351921" w:rsidRPr="000B51C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C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0B51C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24, 360 </w:t>
            </w:r>
            <w:r w:rsidRPr="000B51C3">
              <w:rPr>
                <w:rFonts w:ascii="Arial" w:hAnsi="Arial" w:cs="Arial"/>
                <w:b/>
                <w:sz w:val="20"/>
                <w:szCs w:val="20"/>
              </w:rPr>
              <w:t>= 0.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0B51C3">
              <w:rPr>
                <w:rFonts w:ascii="Arial" w:hAnsi="Arial" w:cs="Arial"/>
                <w:b/>
                <w:sz w:val="20"/>
                <w:szCs w:val="20"/>
              </w:rPr>
              <w:t>3, p=0.</w:t>
            </w:r>
            <w:r>
              <w:rPr>
                <w:rFonts w:ascii="Arial" w:hAnsi="Arial" w:cs="Arial"/>
                <w:b/>
                <w:sz w:val="20"/>
                <w:szCs w:val="20"/>
              </w:rPr>
              <w:t>91</w:t>
            </w:r>
            <w:r w:rsidRPr="000B51C3">
              <w:rPr>
                <w:rFonts w:ascii="Arial" w:hAnsi="Arial" w:cs="Arial"/>
                <w:b/>
                <w:sz w:val="20"/>
                <w:szCs w:val="20"/>
              </w:rPr>
              <w:t>, NS</w:t>
            </w:r>
          </w:p>
        </w:tc>
      </w:tr>
      <w:tr w:rsidR="00351921" w:rsidRPr="004147CB" w14:paraId="36BAE9A3" w14:textId="77777777" w:rsidTr="00617215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D1886B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Dose-response (0,1-0,8 mg/kg) cocaine SA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6B6370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Cocaine dose: 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3,75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=7.1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p=0.0003</w:t>
            </w:r>
          </w:p>
          <w:p w14:paraId="24D28F30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Genotype: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2, 25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0.18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p=0.83, NS</w:t>
            </w:r>
          </w:p>
          <w:p w14:paraId="3CCBF390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Interaction: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 xml:space="preserve">6, 75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1.22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p=0.3, NS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4BADF5" w14:textId="77777777" w:rsidR="00351921" w:rsidRPr="008F3C6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3C6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8F3C6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3,75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p</w:t>
            </w:r>
            <w:r>
              <w:rPr>
                <w:rFonts w:ascii="Arial" w:hAnsi="Arial" w:cs="Arial"/>
                <w:b/>
                <w:sz w:val="20"/>
                <w:szCs w:val="20"/>
              </w:rPr>
              <w:t>&lt;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0.000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14:paraId="2D5D7742" w14:textId="77777777" w:rsidR="00351921" w:rsidRPr="008F3C6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3C6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8F3C6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2, 25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= 0.</w:t>
            </w:r>
            <w:r>
              <w:rPr>
                <w:rFonts w:ascii="Arial" w:hAnsi="Arial" w:cs="Arial"/>
                <w:b/>
                <w:sz w:val="20"/>
                <w:szCs w:val="20"/>
              </w:rPr>
              <w:t>81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p=0.</w:t>
            </w:r>
            <w:r>
              <w:rPr>
                <w:rFonts w:ascii="Arial" w:hAnsi="Arial" w:cs="Arial"/>
                <w:b/>
                <w:sz w:val="20"/>
                <w:szCs w:val="20"/>
              </w:rPr>
              <w:t>45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NS</w:t>
            </w:r>
          </w:p>
          <w:p w14:paraId="75B4DE23" w14:textId="77777777" w:rsidR="00351921" w:rsidRPr="008F3C6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3C6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8F3C6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6, 75 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 xml:space="preserve">= 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78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p=0.</w:t>
            </w:r>
            <w:r>
              <w:rPr>
                <w:rFonts w:ascii="Arial" w:hAnsi="Arial" w:cs="Arial"/>
                <w:b/>
                <w:sz w:val="20"/>
                <w:szCs w:val="20"/>
              </w:rPr>
              <w:t>58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NS</w:t>
            </w:r>
          </w:p>
        </w:tc>
      </w:tr>
      <w:tr w:rsidR="00351921" w:rsidRPr="004147CB" w14:paraId="2A69EB67" w14:textId="77777777" w:rsidTr="00617215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A1F50C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Progressive Ratio (0,2-0,4 mg/kg) cocaine SA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42973D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Cocaine dose: 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1,23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=15.08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p=0.0008</w:t>
            </w:r>
          </w:p>
          <w:p w14:paraId="48B0DCBF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Genotype: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2, 23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0.37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p=0.69, NS</w:t>
            </w:r>
          </w:p>
          <w:p w14:paraId="44116035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Interaction: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 xml:space="preserve">2, 23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0.23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p=0.8, NS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A49C68" w14:textId="77777777" w:rsidR="00351921" w:rsidRPr="008F3C6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3C6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8F3C6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1,23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p=0.08</w:t>
            </w:r>
            <w:r>
              <w:rPr>
                <w:rFonts w:ascii="Arial" w:hAnsi="Arial" w:cs="Arial"/>
                <w:b/>
                <w:sz w:val="20"/>
                <w:szCs w:val="20"/>
              </w:rPr>
              <w:t>, NS</w:t>
            </w:r>
          </w:p>
          <w:p w14:paraId="6B1122BC" w14:textId="77777777" w:rsidR="00351921" w:rsidRPr="008F3C6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3C6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8F3C6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2, 23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 xml:space="preserve">= 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p=0.</w:t>
            </w:r>
            <w:r>
              <w:rPr>
                <w:rFonts w:ascii="Arial" w:hAnsi="Arial" w:cs="Arial"/>
                <w:b/>
                <w:sz w:val="20"/>
                <w:szCs w:val="20"/>
              </w:rPr>
              <w:t>058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NS</w:t>
            </w:r>
          </w:p>
          <w:p w14:paraId="0B6E8827" w14:textId="77777777" w:rsidR="00351921" w:rsidRPr="008F3C6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3C63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8F3C6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2, 23 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 xml:space="preserve">=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85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p=0.</w:t>
            </w:r>
            <w:r>
              <w:rPr>
                <w:rFonts w:ascii="Arial" w:hAnsi="Arial" w:cs="Arial"/>
                <w:b/>
                <w:sz w:val="20"/>
                <w:szCs w:val="20"/>
              </w:rPr>
              <w:t>078</w:t>
            </w:r>
            <w:r w:rsidRPr="008F3C63">
              <w:rPr>
                <w:rFonts w:ascii="Arial" w:hAnsi="Arial" w:cs="Arial"/>
                <w:b/>
                <w:sz w:val="20"/>
                <w:szCs w:val="20"/>
              </w:rPr>
              <w:t>, NS</w:t>
            </w:r>
          </w:p>
        </w:tc>
      </w:tr>
      <w:tr w:rsidR="00351921" w:rsidRPr="004147CB" w14:paraId="707D2626" w14:textId="77777777" w:rsidTr="00617215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78A0D7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Cue-induced reinstatement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BF2A73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Reinstatement: 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1,23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=4.23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p=0.051, NS</w:t>
            </w:r>
          </w:p>
          <w:p w14:paraId="12CC6F86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Genotype: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2, 23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0.46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p=0.64, NS</w:t>
            </w:r>
          </w:p>
          <w:p w14:paraId="47DF10F7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Interaction: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 xml:space="preserve">2, 23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0.58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p=0.57, NS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9AB0CA" w14:textId="77777777" w:rsidR="00351921" w:rsidRPr="008F3C6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51921" w:rsidRPr="004147CB" w14:paraId="37D28414" w14:textId="77777777" w:rsidTr="00617215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D67CF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Stress-induced reinstatement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F4282C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Reinstatement: 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1,23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=7.62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p=0.011</w:t>
            </w:r>
          </w:p>
          <w:p w14:paraId="65B5EDC2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Genotype: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2, 23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0.12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p=0.88, NS</w:t>
            </w:r>
          </w:p>
          <w:p w14:paraId="0F6F1A26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Interaction: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 xml:space="preserve">2, 23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0.03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p=0.97, NS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4AE225" w14:textId="77777777" w:rsidR="00351921" w:rsidRPr="008F3C6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51921" w:rsidRPr="004147CB" w14:paraId="6FD67875" w14:textId="77777777" w:rsidTr="00617215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1B68E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en-US"/>
              </w:rPr>
              <w:t>Cocaine (10 mg/kg)-induced reinstatement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651D69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Reinstatement: 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1,23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=0.05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p=0.82, NS</w:t>
            </w:r>
          </w:p>
          <w:p w14:paraId="7C2604FB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Genotype: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>2, 23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0.29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p=0.74, NS</w:t>
            </w:r>
          </w:p>
          <w:p w14:paraId="599A0819" w14:textId="77777777" w:rsidR="00351921" w:rsidRPr="0030569F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Interaction: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F</w:t>
            </w:r>
            <w:r w:rsidRPr="0030569F">
              <w:rPr>
                <w:rFonts w:ascii="Arial" w:hAnsi="Arial" w:cs="Arial"/>
                <w:b/>
                <w:sz w:val="20"/>
                <w:szCs w:val="20"/>
                <w:vertAlign w:val="subscript"/>
                <w:lang w:val="fr-FR"/>
              </w:rPr>
              <w:t xml:space="preserve">2, 23 </w:t>
            </w: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= 1.36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, p=0.28, NS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357BAE" w14:textId="77777777" w:rsidR="00351921" w:rsidRPr="000B51C3" w:rsidRDefault="00351921" w:rsidP="0061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A8892DF" w14:textId="77777777" w:rsidR="00586F92" w:rsidRDefault="00586F92" w:rsidP="00AF2DBD">
      <w:pPr>
        <w:spacing w:line="480" w:lineRule="auto"/>
        <w:jc w:val="both"/>
        <w:rPr>
          <w:rFonts w:ascii="Times" w:hAnsi="Times"/>
          <w:b/>
          <w:u w:val="single"/>
          <w:lang w:val="en-US"/>
        </w:rPr>
      </w:pPr>
    </w:p>
    <w:p w14:paraId="11D80DD4" w14:textId="77777777" w:rsidR="00351921" w:rsidRDefault="00351921" w:rsidP="00B65973">
      <w:pPr>
        <w:ind w:right="4"/>
        <w:jc w:val="both"/>
        <w:rPr>
          <w:rFonts w:ascii="Times New Roman" w:hAnsi="Times New Roman" w:cs="Times New Roman"/>
          <w:i/>
          <w:lang w:val="en-US"/>
        </w:rPr>
      </w:pPr>
    </w:p>
    <w:p w14:paraId="1DEA85A2" w14:textId="671EC5A9" w:rsidR="00B65973" w:rsidRPr="004147CB" w:rsidRDefault="00B418E4" w:rsidP="00B65973">
      <w:pPr>
        <w:ind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  <w:lang w:val="en-US"/>
        </w:rPr>
        <w:t>T</w:t>
      </w:r>
      <w:r w:rsidRPr="004147CB">
        <w:rPr>
          <w:rFonts w:ascii="Times New Roman" w:hAnsi="Times New Roman" w:cs="Times New Roman"/>
          <w:b/>
          <w:u w:val="single"/>
          <w:lang w:val="en-US"/>
        </w:rPr>
        <w:t xml:space="preserve">able </w:t>
      </w:r>
      <w:r>
        <w:rPr>
          <w:rFonts w:ascii="Times New Roman" w:hAnsi="Times New Roman" w:cs="Times New Roman"/>
          <w:b/>
          <w:u w:val="single"/>
          <w:lang w:val="en-US"/>
        </w:rPr>
        <w:t>S</w:t>
      </w:r>
      <w:r w:rsidR="00B65973" w:rsidRPr="004147CB">
        <w:rPr>
          <w:rFonts w:ascii="Times New Roman" w:hAnsi="Times New Roman" w:cs="Times New Roman"/>
          <w:b/>
          <w:u w:val="single"/>
          <w:lang w:val="en-US"/>
        </w:rPr>
        <w:t xml:space="preserve">1: </w:t>
      </w:r>
      <w:r w:rsidR="00B65973" w:rsidRPr="004147CB">
        <w:rPr>
          <w:rFonts w:ascii="Times New Roman" w:hAnsi="Times New Roman" w:cs="Times New Roman"/>
          <w:b/>
          <w:bCs/>
        </w:rPr>
        <w:t xml:space="preserve">Statistics on inactive lever </w:t>
      </w:r>
      <w:r w:rsidR="00301BA7">
        <w:rPr>
          <w:rFonts w:ascii="Times New Roman" w:hAnsi="Times New Roman" w:cs="Times New Roman"/>
          <w:b/>
          <w:bCs/>
        </w:rPr>
        <w:t xml:space="preserve">and perseverative </w:t>
      </w:r>
      <w:r w:rsidR="00B65973" w:rsidRPr="004147CB">
        <w:rPr>
          <w:rFonts w:ascii="Times New Roman" w:hAnsi="Times New Roman" w:cs="Times New Roman"/>
          <w:b/>
          <w:bCs/>
        </w:rPr>
        <w:t>responding</w:t>
      </w:r>
      <w:r w:rsidR="00301BA7">
        <w:rPr>
          <w:rFonts w:ascii="Times New Roman" w:hAnsi="Times New Roman" w:cs="Times New Roman"/>
          <w:b/>
          <w:bCs/>
        </w:rPr>
        <w:t xml:space="preserve"> (wasted lever presses during the time-out period)</w:t>
      </w:r>
      <w:r w:rsidR="00B65973" w:rsidRPr="004147CB">
        <w:rPr>
          <w:rFonts w:ascii="Times New Roman" w:hAnsi="Times New Roman" w:cs="Times New Roman"/>
          <w:b/>
          <w:bCs/>
        </w:rPr>
        <w:t xml:space="preserve"> during cocaine self-administration </w:t>
      </w:r>
      <w:r w:rsidR="001E7986">
        <w:rPr>
          <w:rFonts w:ascii="Times New Roman" w:hAnsi="Times New Roman" w:cs="Times New Roman"/>
          <w:b/>
          <w:bCs/>
        </w:rPr>
        <w:t xml:space="preserve">(SA) </w:t>
      </w:r>
      <w:r w:rsidR="00B65973" w:rsidRPr="004147CB">
        <w:rPr>
          <w:rFonts w:ascii="Times New Roman" w:hAnsi="Times New Roman" w:cs="Times New Roman"/>
          <w:b/>
          <w:bCs/>
        </w:rPr>
        <w:t xml:space="preserve">of WT, </w:t>
      </w:r>
      <w:r w:rsidR="00B65973" w:rsidRPr="004147CB">
        <w:rPr>
          <w:rFonts w:ascii="Times New Roman" w:hAnsi="Times New Roman" w:cs="Times New Roman"/>
          <w:b/>
          <w:bCs/>
          <w:lang w:val="el-GR"/>
        </w:rPr>
        <w:t>α</w:t>
      </w:r>
      <w:r w:rsidR="00B65973" w:rsidRPr="004147CB">
        <w:rPr>
          <w:rFonts w:ascii="Times New Roman" w:hAnsi="Times New Roman" w:cs="Times New Roman"/>
          <w:b/>
          <w:bCs/>
        </w:rPr>
        <w:t xml:space="preserve">5SNP and </w:t>
      </w:r>
      <w:r w:rsidR="00B65973" w:rsidRPr="004147CB">
        <w:rPr>
          <w:rFonts w:ascii="Times New Roman" w:hAnsi="Times New Roman" w:cs="Times New Roman"/>
          <w:b/>
          <w:bCs/>
          <w:lang w:val="el-GR"/>
        </w:rPr>
        <w:t>α</w:t>
      </w:r>
      <w:r w:rsidR="00B65973" w:rsidRPr="004147CB">
        <w:rPr>
          <w:rFonts w:ascii="Times New Roman" w:hAnsi="Times New Roman" w:cs="Times New Roman"/>
          <w:b/>
          <w:bCs/>
        </w:rPr>
        <w:t>5KO rats.</w:t>
      </w:r>
    </w:p>
    <w:p w14:paraId="49156C38" w14:textId="33385317" w:rsidR="00B65973" w:rsidRPr="004147CB" w:rsidRDefault="00B65973" w:rsidP="00B65973">
      <w:pPr>
        <w:ind w:right="4"/>
        <w:jc w:val="both"/>
        <w:rPr>
          <w:rFonts w:ascii="Times New Roman" w:hAnsi="Times New Roman" w:cs="Times New Roman"/>
          <w:b/>
        </w:rPr>
      </w:pPr>
      <w:r w:rsidRPr="004147CB">
        <w:rPr>
          <w:rFonts w:ascii="Times New Roman" w:hAnsi="Times New Roman" w:cs="Times New Roman"/>
        </w:rPr>
        <w:t>Two-way ANOVAs performed on inactive</w:t>
      </w:r>
      <w:r w:rsidR="00301BA7">
        <w:rPr>
          <w:rFonts w:ascii="Times New Roman" w:hAnsi="Times New Roman" w:cs="Times New Roman"/>
        </w:rPr>
        <w:t xml:space="preserve"> or wasted</w:t>
      </w:r>
      <w:r w:rsidRPr="004147CB">
        <w:rPr>
          <w:rFonts w:ascii="Times New Roman" w:hAnsi="Times New Roman" w:cs="Times New Roman"/>
        </w:rPr>
        <w:t xml:space="preserve"> lever presses during the different phases of </w:t>
      </w:r>
      <w:r>
        <w:rPr>
          <w:rFonts w:ascii="Times New Roman" w:hAnsi="Times New Roman" w:cs="Times New Roman"/>
        </w:rPr>
        <w:t xml:space="preserve">the cocaine </w:t>
      </w:r>
      <w:r w:rsidR="001E7986"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 xml:space="preserve"> study</w:t>
      </w:r>
      <w:r w:rsidRPr="004147CB">
        <w:rPr>
          <w:rFonts w:ascii="Times New Roman" w:hAnsi="Times New Roman" w:cs="Times New Roman"/>
        </w:rPr>
        <w:t>.</w:t>
      </w:r>
    </w:p>
    <w:p w14:paraId="55E58E6A" w14:textId="77777777" w:rsidR="00B65973" w:rsidRPr="004147CB" w:rsidRDefault="00B65973" w:rsidP="00B65973">
      <w:pPr>
        <w:rPr>
          <w:rFonts w:ascii="Times New Roman" w:hAnsi="Times New Roman" w:cs="Times New Roman"/>
          <w:b/>
          <w:u w:val="single"/>
        </w:rPr>
      </w:pPr>
    </w:p>
    <w:p w14:paraId="6A9C2E6B" w14:textId="77777777" w:rsidR="00B65973" w:rsidRPr="00B65973" w:rsidRDefault="00B65973" w:rsidP="007528C2">
      <w:pPr>
        <w:jc w:val="center"/>
        <w:rPr>
          <w:rFonts w:ascii="Times" w:hAnsi="Times"/>
          <w:b/>
          <w:u w:val="single"/>
        </w:rPr>
      </w:pPr>
    </w:p>
    <w:p w14:paraId="569D94B5" w14:textId="53BC6DD2" w:rsidR="00187CA4" w:rsidRDefault="00187CA4" w:rsidP="007528C2">
      <w:pPr>
        <w:jc w:val="center"/>
        <w:rPr>
          <w:b/>
          <w:u w:val="single"/>
          <w:lang w:val="en-US"/>
        </w:rPr>
      </w:pPr>
    </w:p>
    <w:p w14:paraId="7ECDFF5B" w14:textId="3FCA3FBE" w:rsidR="0054228B" w:rsidRDefault="0054228B" w:rsidP="007528C2">
      <w:pPr>
        <w:jc w:val="center"/>
        <w:rPr>
          <w:b/>
          <w:u w:val="single"/>
          <w:lang w:val="en-US"/>
        </w:rPr>
      </w:pPr>
    </w:p>
    <w:p w14:paraId="4CFC3543" w14:textId="77777777" w:rsidR="0054228B" w:rsidRDefault="0054228B" w:rsidP="007528C2">
      <w:pPr>
        <w:jc w:val="center"/>
        <w:rPr>
          <w:b/>
          <w:u w:val="single"/>
          <w:lang w:val="en-US"/>
        </w:rPr>
      </w:pPr>
    </w:p>
    <w:tbl>
      <w:tblPr>
        <w:tblpPr w:leftFromText="141" w:rightFromText="141" w:vertAnchor="page" w:horzAnchor="margin" w:tblpY="2926"/>
        <w:tblW w:w="892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67"/>
        <w:gridCol w:w="1251"/>
        <w:gridCol w:w="1134"/>
        <w:gridCol w:w="1275"/>
        <w:gridCol w:w="2695"/>
      </w:tblGrid>
      <w:tr w:rsidR="00994D2B" w:rsidRPr="004147CB" w14:paraId="12B1904F" w14:textId="3C2783BF" w:rsidTr="0078227A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0B0D86" w14:textId="7E2B8918" w:rsidR="00994D2B" w:rsidRPr="00994D2B" w:rsidRDefault="00994D2B" w:rsidP="00994D2B">
            <w:pPr>
              <w:jc w:val="center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lastRenderedPageBreak/>
              <w:t>Behaviour</w:t>
            </w:r>
          </w:p>
        </w:tc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3A91F" w14:textId="6157D050" w:rsidR="00994D2B" w:rsidRPr="00994D2B" w:rsidRDefault="00994D2B" w:rsidP="00994D2B">
            <w:pPr>
              <w:jc w:val="center"/>
              <w:rPr>
                <w:rFonts w:ascii="Arial" w:hAnsi="Arial" w:cs="Arial"/>
                <w:b/>
              </w:rPr>
            </w:pPr>
            <w:r w:rsidRPr="00994D2B">
              <w:rPr>
                <w:rFonts w:ascii="Arial" w:hAnsi="Arial" w:cs="Arial"/>
                <w:b/>
                <w:bCs/>
              </w:rPr>
              <w:t>WT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469F5" w14:textId="36E42504" w:rsidR="00994D2B" w:rsidRPr="00994D2B" w:rsidRDefault="00994D2B" w:rsidP="00994D2B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994D2B">
              <w:rPr>
                <w:rFonts w:ascii="Arial" w:hAnsi="Arial" w:cs="Arial"/>
                <w:b/>
                <w:bCs/>
                <w:lang w:val="el-GR"/>
              </w:rPr>
              <w:t>α</w:t>
            </w:r>
            <w:r w:rsidRPr="00994D2B">
              <w:rPr>
                <w:rFonts w:ascii="Arial" w:hAnsi="Arial" w:cs="Arial"/>
                <w:b/>
                <w:bCs/>
              </w:rPr>
              <w:t>5SNP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</w:tcPr>
          <w:p w14:paraId="6D84DA15" w14:textId="61459E3E" w:rsidR="00994D2B" w:rsidRPr="00994D2B" w:rsidRDefault="00994D2B" w:rsidP="00994D2B">
            <w:pPr>
              <w:jc w:val="center"/>
              <w:rPr>
                <w:rFonts w:ascii="Arial" w:hAnsi="Arial" w:cs="Arial"/>
                <w:b/>
                <w:bCs/>
                <w:lang w:val="el-GR"/>
              </w:rPr>
            </w:pPr>
            <w:r w:rsidRPr="004147CB">
              <w:rPr>
                <w:rFonts w:ascii="Times New Roman" w:hAnsi="Times New Roman" w:cs="Times New Roman"/>
                <w:b/>
                <w:bCs/>
                <w:lang w:val="el-GR"/>
              </w:rPr>
              <w:t>α</w:t>
            </w:r>
            <w:r w:rsidRPr="004147CB">
              <w:rPr>
                <w:rFonts w:ascii="Times New Roman" w:hAnsi="Times New Roman" w:cs="Times New Roman"/>
                <w:b/>
                <w:bCs/>
              </w:rPr>
              <w:t>5KO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</w:tcPr>
          <w:p w14:paraId="08298E59" w14:textId="7AEBADBB" w:rsidR="00994D2B" w:rsidRPr="00994D2B" w:rsidRDefault="00994D2B" w:rsidP="00994D2B">
            <w:pPr>
              <w:jc w:val="center"/>
              <w:rPr>
                <w:rFonts w:ascii="Arial" w:hAnsi="Arial" w:cs="Arial"/>
                <w:b/>
                <w:bCs/>
              </w:rPr>
            </w:pPr>
            <w:r w:rsidRPr="00994D2B">
              <w:rPr>
                <w:rFonts w:ascii="Arial" w:hAnsi="Arial" w:cs="Arial"/>
                <w:b/>
                <w:bCs/>
              </w:rPr>
              <w:t>One-way ANOVA</w:t>
            </w:r>
          </w:p>
          <w:p w14:paraId="52F60BF4" w14:textId="471436BD" w:rsidR="00994D2B" w:rsidRPr="00994D2B" w:rsidRDefault="00994D2B" w:rsidP="00994D2B">
            <w:pPr>
              <w:jc w:val="center"/>
              <w:rPr>
                <w:rFonts w:ascii="Arial" w:hAnsi="Arial" w:cs="Arial"/>
                <w:b/>
                <w:bCs/>
                <w:lang w:val="el-GR"/>
              </w:rPr>
            </w:pPr>
          </w:p>
        </w:tc>
      </w:tr>
      <w:tr w:rsidR="00994D2B" w:rsidRPr="004147CB" w14:paraId="73C9945B" w14:textId="44357A1D" w:rsidTr="0078227A">
        <w:trPr>
          <w:trHeight w:val="607"/>
        </w:trPr>
        <w:tc>
          <w:tcPr>
            <w:tcW w:w="2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F9D1EF" w14:textId="77777777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Acquisition</w:t>
            </w:r>
          </w:p>
          <w:p w14:paraId="4AF7A73F" w14:textId="15599D49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FR-1</w:t>
            </w:r>
          </w:p>
        </w:tc>
        <w:tc>
          <w:tcPr>
            <w:tcW w:w="12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6E5AAD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2.45</w:t>
            </w:r>
          </w:p>
          <w:p w14:paraId="629F2C18" w14:textId="376C336C" w:rsidR="00740B1F" w:rsidRPr="00740B1F" w:rsidRDefault="00740B1F" w:rsidP="00994D2B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+/- 0.15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4B20C0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2.5</w:t>
            </w:r>
          </w:p>
          <w:p w14:paraId="6D6917F9" w14:textId="0B8C8F3C" w:rsidR="00740B1F" w:rsidRPr="000B51C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7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</w:tcPr>
          <w:p w14:paraId="1E09B967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2.58</w:t>
            </w:r>
          </w:p>
          <w:p w14:paraId="0B4E14C9" w14:textId="761A54F8" w:rsidR="00740B1F" w:rsidRPr="000B51C3" w:rsidRDefault="00740B1F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+/- 0.15</w:t>
            </w:r>
          </w:p>
        </w:tc>
        <w:tc>
          <w:tcPr>
            <w:tcW w:w="26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</w:tcPr>
          <w:p w14:paraId="2755215F" w14:textId="6F08E2C2" w:rsidR="0078227A" w:rsidRDefault="0078227A" w:rsidP="00782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 (2, 30) = 0.</w:t>
            </w:r>
            <w:r w:rsidR="003E76C8"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529A88A5" w14:textId="0F93678E" w:rsidR="00994D2B" w:rsidRPr="0078227A" w:rsidRDefault="0078227A" w:rsidP="00782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= 0.</w:t>
            </w:r>
            <w:r w:rsidR="003E76C8">
              <w:rPr>
                <w:rFonts w:ascii="Arial" w:hAnsi="Arial" w:cs="Arial"/>
                <w:sz w:val="20"/>
                <w:szCs w:val="20"/>
              </w:rPr>
              <w:t>83</w:t>
            </w:r>
            <w:r>
              <w:rPr>
                <w:rFonts w:ascii="Arial" w:hAnsi="Arial" w:cs="Arial"/>
                <w:sz w:val="20"/>
                <w:szCs w:val="20"/>
              </w:rPr>
              <w:t>, NS</w:t>
            </w:r>
          </w:p>
        </w:tc>
      </w:tr>
      <w:tr w:rsidR="00994D2B" w:rsidRPr="004147CB" w14:paraId="6FB0E6BD" w14:textId="0D79012E" w:rsidTr="0078227A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D7656" w14:textId="77777777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Acquisition</w:t>
            </w:r>
          </w:p>
          <w:p w14:paraId="174D4C4A" w14:textId="29F3AD4C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FR-2</w:t>
            </w:r>
          </w:p>
        </w:tc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703BDE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2</w:t>
            </w:r>
          </w:p>
          <w:p w14:paraId="4E8B38CE" w14:textId="2BB92760" w:rsidR="00740B1F" w:rsidRPr="0030569F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40877D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134F9918" w14:textId="4A71659E" w:rsidR="00740B1F" w:rsidRPr="008F3C6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</w:tcPr>
          <w:p w14:paraId="7AAC0B12" w14:textId="77777777" w:rsidR="00740B1F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4672F1BB" w14:textId="13E714E1" w:rsidR="00994D2B" w:rsidRPr="008F3C6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</w:tcPr>
          <w:p w14:paraId="5190FD1A" w14:textId="77777777" w:rsidR="003E76C8" w:rsidRDefault="003E76C8" w:rsidP="00994D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76C8">
              <w:rPr>
                <w:rFonts w:ascii="Arial" w:hAnsi="Arial" w:cs="Arial"/>
                <w:sz w:val="20"/>
                <w:szCs w:val="20"/>
              </w:rPr>
              <w:t>Not Applicable</w:t>
            </w:r>
          </w:p>
          <w:p w14:paraId="762EF003" w14:textId="436669D5" w:rsidR="00994D2B" w:rsidRPr="003E76C8" w:rsidRDefault="003E76C8" w:rsidP="00994D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(SEMs=0)</w:t>
            </w:r>
            <w:r w:rsidRPr="003E76C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94D2B" w:rsidRPr="004147CB" w14:paraId="1C8E1C30" w14:textId="01BAAD09" w:rsidTr="0078227A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ECF555" w14:textId="77777777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Acquisition</w:t>
            </w:r>
          </w:p>
          <w:p w14:paraId="7090C343" w14:textId="044C03CC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FR-3</w:t>
            </w:r>
          </w:p>
        </w:tc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5DC1F1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2.27</w:t>
            </w:r>
          </w:p>
          <w:p w14:paraId="541867C5" w14:textId="1C46CE6E" w:rsidR="00740B1F" w:rsidRPr="0030569F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A915EA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2.2</w:t>
            </w:r>
          </w:p>
          <w:p w14:paraId="70663863" w14:textId="33FCAE48" w:rsidR="00740B1F" w:rsidRPr="008F3C6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3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</w:tcPr>
          <w:p w14:paraId="6B3AA2E8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2.33</w:t>
            </w:r>
          </w:p>
          <w:p w14:paraId="04F09D9D" w14:textId="68A251F8" w:rsidR="00740B1F" w:rsidRPr="008F3C6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4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</w:tcPr>
          <w:p w14:paraId="00A40C68" w14:textId="690E5E5F" w:rsidR="0078227A" w:rsidRDefault="0078227A" w:rsidP="00782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 (2, 30) = 0.</w:t>
            </w:r>
            <w:r w:rsidR="003E76C8"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718CF52E" w14:textId="3358F511" w:rsidR="00994D2B" w:rsidRPr="0078227A" w:rsidRDefault="0078227A" w:rsidP="003E76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= 0.</w:t>
            </w:r>
            <w:r w:rsidR="003E76C8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, NS</w:t>
            </w:r>
          </w:p>
        </w:tc>
      </w:tr>
      <w:tr w:rsidR="00994D2B" w:rsidRPr="004147CB" w14:paraId="20819849" w14:textId="47A6C76B" w:rsidTr="0078227A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DFB0E" w14:textId="77777777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Acquisition</w:t>
            </w:r>
          </w:p>
          <w:p w14:paraId="12DC1869" w14:textId="733A4BA6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FR-4</w:t>
            </w:r>
          </w:p>
        </w:tc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B7E86D" w14:textId="77777777" w:rsidR="00740B1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2</w:t>
            </w:r>
          </w:p>
          <w:p w14:paraId="545DB472" w14:textId="636A0B94" w:rsidR="00994D2B" w:rsidRPr="0030569F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F94A86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29E064A3" w14:textId="1A690855" w:rsidR="00740B1F" w:rsidRPr="008F3C6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</w:tcPr>
          <w:p w14:paraId="4ADF016A" w14:textId="77777777" w:rsidR="00740B1F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018E5530" w14:textId="1948AB7A" w:rsidR="00994D2B" w:rsidRPr="008F3C6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</w:tcPr>
          <w:p w14:paraId="3D35C2C2" w14:textId="77777777" w:rsidR="003E76C8" w:rsidRDefault="003E76C8" w:rsidP="003E76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76C8">
              <w:rPr>
                <w:rFonts w:ascii="Arial" w:hAnsi="Arial" w:cs="Arial"/>
                <w:sz w:val="20"/>
                <w:szCs w:val="20"/>
              </w:rPr>
              <w:t>Not Applicable</w:t>
            </w:r>
          </w:p>
          <w:p w14:paraId="643D3F64" w14:textId="527D4EA3" w:rsidR="00994D2B" w:rsidRPr="008F3C63" w:rsidRDefault="003E76C8" w:rsidP="003E76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(SEMs=0)</w:t>
            </w:r>
          </w:p>
        </w:tc>
      </w:tr>
      <w:tr w:rsidR="00994D2B" w:rsidRPr="004147CB" w14:paraId="12BCC6E7" w14:textId="1CB5D245" w:rsidTr="0078227A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FAD42" w14:textId="77777777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0569F">
              <w:rPr>
                <w:rFonts w:ascii="Arial" w:hAnsi="Arial" w:cs="Arial"/>
                <w:b/>
                <w:sz w:val="20"/>
                <w:szCs w:val="20"/>
                <w:lang w:val="fr-FR"/>
              </w:rPr>
              <w:t>Acquisition</w:t>
            </w:r>
          </w:p>
          <w:p w14:paraId="26BBDE8B" w14:textId="1E751565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FR-5</w:t>
            </w:r>
          </w:p>
        </w:tc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58BE99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2.36</w:t>
            </w:r>
          </w:p>
          <w:p w14:paraId="1307667A" w14:textId="6D94D0B7" w:rsidR="00740B1F" w:rsidRPr="0030569F" w:rsidRDefault="00740B1F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EBC70" w14:textId="6A8F5F53" w:rsidR="00740B1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2.6</w:t>
            </w:r>
          </w:p>
          <w:p w14:paraId="1DF31D6E" w14:textId="1CC411B8" w:rsidR="00994D2B" w:rsidRPr="008F3C63" w:rsidRDefault="00740B1F" w:rsidP="007822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</w:t>
            </w:r>
            <w:r w:rsidR="0078227A">
              <w:rPr>
                <w:rFonts w:ascii="Arial" w:hAnsi="Arial" w:cs="Arial"/>
                <w:sz w:val="20"/>
                <w:szCs w:val="20"/>
                <w:lang w:val="fr-FR"/>
              </w:rPr>
              <w:t>6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</w:tcPr>
          <w:p w14:paraId="667D831C" w14:textId="77777777" w:rsidR="00994D2B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2.67</w:t>
            </w:r>
          </w:p>
          <w:p w14:paraId="1AC3F637" w14:textId="5784B60B" w:rsidR="00740B1F" w:rsidRPr="008F3C6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+/- 0.1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4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</w:tcPr>
          <w:p w14:paraId="36D8550A" w14:textId="7F1E91AB" w:rsidR="0078227A" w:rsidRDefault="0078227A" w:rsidP="00782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 (2, 30) = 1</w:t>
            </w:r>
            <w:r w:rsidR="003E76C8">
              <w:rPr>
                <w:rFonts w:ascii="Arial" w:hAnsi="Arial" w:cs="Arial"/>
                <w:sz w:val="20"/>
                <w:szCs w:val="20"/>
              </w:rPr>
              <w:t>.12</w:t>
            </w:r>
          </w:p>
          <w:p w14:paraId="06506CF9" w14:textId="5A2F1D21" w:rsidR="00994D2B" w:rsidRPr="0078227A" w:rsidRDefault="0078227A" w:rsidP="003E76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= 0</w:t>
            </w:r>
            <w:r w:rsidR="003E76C8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3E76C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, NS</w:t>
            </w:r>
          </w:p>
        </w:tc>
      </w:tr>
      <w:tr w:rsidR="00994D2B" w:rsidRPr="004147CB" w14:paraId="39898966" w14:textId="56714002" w:rsidTr="0078227A">
        <w:trPr>
          <w:trHeight w:val="607"/>
        </w:trPr>
        <w:tc>
          <w:tcPr>
            <w:tcW w:w="2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273966" w14:textId="41FC1DC4" w:rsidR="00994D2B" w:rsidRPr="0030569F" w:rsidRDefault="00994D2B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Extinction</w:t>
            </w:r>
          </w:p>
        </w:tc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00C603" w14:textId="3553F737" w:rsidR="00740B1F" w:rsidRPr="00740B1F" w:rsidRDefault="00740B1F" w:rsidP="00994D2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740B1F">
              <w:rPr>
                <w:rFonts w:ascii="Arial" w:hAnsi="Arial" w:cs="Arial"/>
                <w:b/>
                <w:sz w:val="20"/>
                <w:szCs w:val="20"/>
                <w:lang w:val="fr-FR"/>
              </w:rPr>
              <w:t>6.77</w:t>
            </w:r>
          </w:p>
          <w:p w14:paraId="1FE41018" w14:textId="38CF70BB" w:rsidR="00994D2B" w:rsidRPr="0030569F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493248" w14:textId="1DBC3BE1" w:rsidR="00740B1F" w:rsidRPr="00740B1F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5</w:t>
            </w:r>
          </w:p>
          <w:p w14:paraId="0B4A396C" w14:textId="7A633E36" w:rsidR="00994D2B" w:rsidRPr="000B51C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.5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</w:tcPr>
          <w:p w14:paraId="7E296C9D" w14:textId="31A97658" w:rsidR="00740B1F" w:rsidRPr="00740B1F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740B1F">
              <w:rPr>
                <w:rFonts w:ascii="Arial" w:hAnsi="Arial" w:cs="Arial"/>
                <w:b/>
                <w:sz w:val="20"/>
                <w:szCs w:val="20"/>
                <w:lang w:val="fr-FR"/>
              </w:rPr>
              <w:t>6.</w:t>
            </w: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1</w:t>
            </w:r>
          </w:p>
          <w:p w14:paraId="47CC0F3F" w14:textId="00AE3D54" w:rsidR="00994D2B" w:rsidRPr="000B51C3" w:rsidRDefault="00740B1F" w:rsidP="00740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1F">
              <w:rPr>
                <w:rFonts w:ascii="Arial" w:hAnsi="Arial" w:cs="Arial"/>
                <w:sz w:val="20"/>
                <w:szCs w:val="20"/>
                <w:lang w:val="fr-FR"/>
              </w:rPr>
              <w:t>+/- 0.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45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</w:tcPr>
          <w:p w14:paraId="74E40AB4" w14:textId="4EDB9E4F" w:rsidR="003E76C8" w:rsidRDefault="003E76C8" w:rsidP="003E76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 (2, 23) = 2.86</w:t>
            </w:r>
          </w:p>
          <w:p w14:paraId="51B1655E" w14:textId="5840B626" w:rsidR="00994D2B" w:rsidRPr="003E76C8" w:rsidRDefault="003E76C8" w:rsidP="003E76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= 0.0776, NS</w:t>
            </w:r>
          </w:p>
        </w:tc>
      </w:tr>
    </w:tbl>
    <w:p w14:paraId="0C3727D1" w14:textId="029431FF" w:rsidR="008042FA" w:rsidRDefault="008042FA" w:rsidP="007528C2">
      <w:pPr>
        <w:jc w:val="center"/>
        <w:rPr>
          <w:b/>
          <w:u w:val="single"/>
          <w:lang w:val="en-US"/>
        </w:rPr>
      </w:pPr>
    </w:p>
    <w:p w14:paraId="0A4EB146" w14:textId="07F36F4D" w:rsidR="0054228B" w:rsidRDefault="0054228B" w:rsidP="007528C2">
      <w:pPr>
        <w:jc w:val="center"/>
        <w:rPr>
          <w:b/>
          <w:u w:val="single"/>
          <w:lang w:val="en-US"/>
        </w:rPr>
      </w:pPr>
    </w:p>
    <w:p w14:paraId="21018F2B" w14:textId="53DE23AA" w:rsidR="0054228B" w:rsidRDefault="0054228B" w:rsidP="007528C2">
      <w:pPr>
        <w:jc w:val="center"/>
        <w:rPr>
          <w:b/>
          <w:u w:val="single"/>
          <w:lang w:val="en-US"/>
        </w:rPr>
      </w:pPr>
    </w:p>
    <w:p w14:paraId="0C0B08CD" w14:textId="1E5D645C" w:rsidR="0054228B" w:rsidRDefault="0054228B" w:rsidP="007528C2">
      <w:pPr>
        <w:jc w:val="center"/>
        <w:rPr>
          <w:b/>
          <w:u w:val="single"/>
          <w:lang w:val="en-US"/>
        </w:rPr>
      </w:pPr>
    </w:p>
    <w:p w14:paraId="7FDFE6A0" w14:textId="4B9F73B9" w:rsidR="0054228B" w:rsidRDefault="0054228B" w:rsidP="007528C2">
      <w:pPr>
        <w:jc w:val="center"/>
        <w:rPr>
          <w:b/>
          <w:u w:val="single"/>
          <w:lang w:val="en-US"/>
        </w:rPr>
      </w:pPr>
    </w:p>
    <w:p w14:paraId="3F2753C1" w14:textId="62C4DAE5" w:rsidR="0054228B" w:rsidRDefault="0054228B" w:rsidP="007528C2">
      <w:pPr>
        <w:jc w:val="center"/>
        <w:rPr>
          <w:b/>
          <w:u w:val="single"/>
          <w:lang w:val="en-US"/>
        </w:rPr>
      </w:pPr>
    </w:p>
    <w:p w14:paraId="350E5D7B" w14:textId="03250CCE" w:rsidR="0054228B" w:rsidRDefault="0054228B" w:rsidP="007528C2">
      <w:pPr>
        <w:jc w:val="center"/>
        <w:rPr>
          <w:b/>
          <w:u w:val="single"/>
          <w:lang w:val="en-US"/>
        </w:rPr>
      </w:pPr>
    </w:p>
    <w:p w14:paraId="61FC3132" w14:textId="59E5FBA3" w:rsidR="00740B1F" w:rsidRPr="004147CB" w:rsidRDefault="00740B1F" w:rsidP="00740B1F">
      <w:pPr>
        <w:ind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  <w:lang w:val="en-US"/>
        </w:rPr>
        <w:t>T</w:t>
      </w:r>
      <w:r w:rsidRPr="004147CB">
        <w:rPr>
          <w:rFonts w:ascii="Times New Roman" w:hAnsi="Times New Roman" w:cs="Times New Roman"/>
          <w:b/>
          <w:u w:val="single"/>
          <w:lang w:val="en-US"/>
        </w:rPr>
        <w:t xml:space="preserve">able </w:t>
      </w:r>
      <w:r>
        <w:rPr>
          <w:rFonts w:ascii="Times New Roman" w:hAnsi="Times New Roman" w:cs="Times New Roman"/>
          <w:b/>
          <w:u w:val="single"/>
          <w:lang w:val="en-US"/>
        </w:rPr>
        <w:t>S2</w:t>
      </w:r>
      <w:r w:rsidRPr="004147CB">
        <w:rPr>
          <w:rFonts w:ascii="Times New Roman" w:hAnsi="Times New Roman" w:cs="Times New Roman"/>
          <w:b/>
          <w:u w:val="single"/>
          <w:lang w:val="en-US"/>
        </w:rPr>
        <w:t xml:space="preserve">: </w:t>
      </w:r>
      <w:r>
        <w:rPr>
          <w:rFonts w:ascii="Times New Roman" w:hAnsi="Times New Roman" w:cs="Times New Roman"/>
          <w:b/>
          <w:bCs/>
        </w:rPr>
        <w:t xml:space="preserve">Number of sessions to reach the criterion </w:t>
      </w:r>
      <w:r w:rsidRPr="004147CB">
        <w:rPr>
          <w:rFonts w:ascii="Times New Roman" w:hAnsi="Times New Roman" w:cs="Times New Roman"/>
          <w:b/>
          <w:bCs/>
        </w:rPr>
        <w:t xml:space="preserve">during cocaine self-administration </w:t>
      </w:r>
      <w:r>
        <w:rPr>
          <w:rFonts w:ascii="Times New Roman" w:hAnsi="Times New Roman" w:cs="Times New Roman"/>
          <w:b/>
          <w:bCs/>
        </w:rPr>
        <w:t xml:space="preserve">(SA) </w:t>
      </w:r>
      <w:r w:rsidRPr="004147CB">
        <w:rPr>
          <w:rFonts w:ascii="Times New Roman" w:hAnsi="Times New Roman" w:cs="Times New Roman"/>
          <w:b/>
          <w:bCs/>
        </w:rPr>
        <w:t xml:space="preserve">of WT, </w:t>
      </w:r>
      <w:r w:rsidRPr="004147CB">
        <w:rPr>
          <w:rFonts w:ascii="Times New Roman" w:hAnsi="Times New Roman" w:cs="Times New Roman"/>
          <w:b/>
          <w:bCs/>
          <w:lang w:val="el-GR"/>
        </w:rPr>
        <w:t>α</w:t>
      </w:r>
      <w:r w:rsidRPr="004147CB">
        <w:rPr>
          <w:rFonts w:ascii="Times New Roman" w:hAnsi="Times New Roman" w:cs="Times New Roman"/>
          <w:b/>
          <w:bCs/>
        </w:rPr>
        <w:t xml:space="preserve">5SNP and </w:t>
      </w:r>
      <w:r w:rsidRPr="004147CB">
        <w:rPr>
          <w:rFonts w:ascii="Times New Roman" w:hAnsi="Times New Roman" w:cs="Times New Roman"/>
          <w:b/>
          <w:bCs/>
          <w:lang w:val="el-GR"/>
        </w:rPr>
        <w:t>α</w:t>
      </w:r>
      <w:r w:rsidRPr="004147CB">
        <w:rPr>
          <w:rFonts w:ascii="Times New Roman" w:hAnsi="Times New Roman" w:cs="Times New Roman"/>
          <w:b/>
          <w:bCs/>
        </w:rPr>
        <w:t>5KO rats.</w:t>
      </w:r>
    </w:p>
    <w:p w14:paraId="22F832CB" w14:textId="26F1BC36" w:rsidR="00740B1F" w:rsidRPr="004147CB" w:rsidRDefault="00740B1F" w:rsidP="00740B1F">
      <w:pPr>
        <w:ind w:right="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The one</w:t>
      </w:r>
      <w:r w:rsidRPr="004147CB">
        <w:rPr>
          <w:rFonts w:ascii="Times New Roman" w:hAnsi="Times New Roman" w:cs="Times New Roman"/>
        </w:rPr>
        <w:t xml:space="preserve">-way ANOVAs </w:t>
      </w:r>
      <w:r>
        <w:rPr>
          <w:rFonts w:ascii="Times New Roman" w:hAnsi="Times New Roman" w:cs="Times New Roman"/>
        </w:rPr>
        <w:t xml:space="preserve">were </w:t>
      </w:r>
      <w:r w:rsidRPr="004147CB">
        <w:rPr>
          <w:rFonts w:ascii="Times New Roman" w:hAnsi="Times New Roman" w:cs="Times New Roman"/>
        </w:rPr>
        <w:t xml:space="preserve">performed on </w:t>
      </w:r>
      <w:r>
        <w:rPr>
          <w:rFonts w:ascii="Times New Roman" w:hAnsi="Times New Roman" w:cs="Times New Roman"/>
        </w:rPr>
        <w:t>the number of sessions to reach the criterion</w:t>
      </w:r>
      <w:r w:rsidRPr="004147CB">
        <w:rPr>
          <w:rFonts w:ascii="Times New Roman" w:hAnsi="Times New Roman" w:cs="Times New Roman"/>
        </w:rPr>
        <w:t xml:space="preserve"> during the different phases of </w:t>
      </w:r>
      <w:r>
        <w:rPr>
          <w:rFonts w:ascii="Times New Roman" w:hAnsi="Times New Roman" w:cs="Times New Roman"/>
        </w:rPr>
        <w:t>the cocaine SA study</w:t>
      </w:r>
      <w:r w:rsidRPr="004147CB">
        <w:rPr>
          <w:rFonts w:ascii="Times New Roman" w:hAnsi="Times New Roman" w:cs="Times New Roman"/>
        </w:rPr>
        <w:t>.</w:t>
      </w:r>
    </w:p>
    <w:p w14:paraId="26C1513E" w14:textId="77777777" w:rsidR="00740B1F" w:rsidRPr="004147CB" w:rsidRDefault="00740B1F" w:rsidP="00740B1F">
      <w:pPr>
        <w:rPr>
          <w:rFonts w:ascii="Times New Roman" w:hAnsi="Times New Roman" w:cs="Times New Roman"/>
          <w:b/>
          <w:u w:val="single"/>
        </w:rPr>
      </w:pPr>
    </w:p>
    <w:p w14:paraId="3F68FB80" w14:textId="39852DFA" w:rsidR="0054228B" w:rsidRDefault="0054228B" w:rsidP="007528C2">
      <w:pPr>
        <w:jc w:val="center"/>
        <w:rPr>
          <w:b/>
          <w:u w:val="single"/>
          <w:lang w:val="en-US"/>
        </w:rPr>
      </w:pPr>
    </w:p>
    <w:p w14:paraId="24F0A33A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3EB2BE2A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6A361FC8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396E2348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514C6303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7A7F4C78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00A58465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68D4C046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44E1365D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0EEF7989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141637E4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336AE55E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26EE2230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18A25984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2750DAC5" w14:textId="77777777" w:rsidR="00994D2B" w:rsidRDefault="00994D2B" w:rsidP="007528C2">
      <w:pPr>
        <w:jc w:val="center"/>
        <w:rPr>
          <w:b/>
          <w:u w:val="single"/>
          <w:lang w:val="en-US"/>
        </w:rPr>
      </w:pPr>
    </w:p>
    <w:p w14:paraId="45419D72" w14:textId="0141FF27" w:rsidR="0054228B" w:rsidRDefault="0054228B" w:rsidP="007528C2">
      <w:pPr>
        <w:jc w:val="center"/>
        <w:rPr>
          <w:b/>
          <w:u w:val="single"/>
          <w:lang w:val="en-US"/>
        </w:rPr>
      </w:pPr>
    </w:p>
    <w:p w14:paraId="5BE61B63" w14:textId="25B582DA" w:rsidR="0054228B" w:rsidRDefault="0054228B" w:rsidP="007528C2">
      <w:pPr>
        <w:jc w:val="center"/>
        <w:rPr>
          <w:b/>
          <w:u w:val="single"/>
          <w:lang w:val="en-US"/>
        </w:rPr>
      </w:pPr>
    </w:p>
    <w:p w14:paraId="3F69BAFD" w14:textId="563754ED" w:rsidR="0054228B" w:rsidRDefault="0054228B" w:rsidP="007528C2">
      <w:pPr>
        <w:jc w:val="center"/>
        <w:rPr>
          <w:b/>
          <w:u w:val="single"/>
          <w:lang w:val="en-US"/>
        </w:rPr>
      </w:pPr>
    </w:p>
    <w:p w14:paraId="23C1D9D9" w14:textId="5ECF13D3" w:rsidR="0054228B" w:rsidRDefault="0054228B" w:rsidP="007528C2">
      <w:pPr>
        <w:jc w:val="center"/>
        <w:rPr>
          <w:b/>
          <w:u w:val="single"/>
          <w:lang w:val="en-US"/>
        </w:rPr>
      </w:pPr>
    </w:p>
    <w:tbl>
      <w:tblPr>
        <w:tblpPr w:leftFromText="180" w:rightFromText="180" w:vertAnchor="text" w:horzAnchor="page" w:tblpX="2263" w:tblpY="-99"/>
        <w:tblW w:w="778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67"/>
        <w:gridCol w:w="1610"/>
        <w:gridCol w:w="2410"/>
      </w:tblGrid>
      <w:tr w:rsidR="007404B5" w:rsidRPr="00DE4425" w14:paraId="4B651649" w14:textId="77777777" w:rsidTr="00627346">
        <w:trPr>
          <w:trHeight w:val="151"/>
        </w:trPr>
        <w:tc>
          <w:tcPr>
            <w:tcW w:w="5377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7CED2F" w14:textId="77777777" w:rsidR="007404B5" w:rsidRPr="00B65973" w:rsidRDefault="007404B5" w:rsidP="00627346">
            <w:pPr>
              <w:rPr>
                <w:rFonts w:ascii="Times" w:hAnsi="Times"/>
                <w:lang w:val="en-US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A3F7C5" w14:textId="3DEC1383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 w:rsidRPr="00DE4425">
              <w:rPr>
                <w:rFonts w:ascii="Times" w:hAnsi="Times"/>
                <w:b/>
                <w:bCs/>
                <w:lang w:val="en-US"/>
              </w:rPr>
              <w:t>Mean (SD) or N</w:t>
            </w:r>
            <w:r>
              <w:rPr>
                <w:rFonts w:ascii="Times" w:hAnsi="Times"/>
                <w:b/>
                <w:bCs/>
                <w:lang w:val="en-US"/>
              </w:rPr>
              <w:t xml:space="preserve"> </w:t>
            </w:r>
            <w:r w:rsidRPr="00DE4425">
              <w:rPr>
                <w:rFonts w:ascii="Times" w:hAnsi="Times"/>
                <w:b/>
                <w:bCs/>
                <w:lang w:val="en-US"/>
              </w:rPr>
              <w:t>(%)</w:t>
            </w:r>
          </w:p>
        </w:tc>
      </w:tr>
      <w:tr w:rsidR="007404B5" w:rsidRPr="00DE4425" w14:paraId="3A1AC47B" w14:textId="77777777" w:rsidTr="00627346">
        <w:trPr>
          <w:trHeight w:val="131"/>
        </w:trPr>
        <w:tc>
          <w:tcPr>
            <w:tcW w:w="5377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4C092" w14:textId="77777777" w:rsidR="007404B5" w:rsidRPr="00977EAC" w:rsidRDefault="007404B5" w:rsidP="00627346">
            <w:pPr>
              <w:rPr>
                <w:rFonts w:ascii="Times" w:hAnsi="Times"/>
                <w:lang w:val="fr-FR"/>
              </w:rPr>
            </w:pPr>
            <w:r w:rsidRPr="00977EAC">
              <w:rPr>
                <w:rFonts w:ascii="Times" w:hAnsi="Times"/>
                <w:iCs/>
                <w:lang w:val="en-US"/>
              </w:rPr>
              <w:t>Age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2C508B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 w:rsidRPr="00DE4425">
              <w:rPr>
                <w:rFonts w:ascii="Times" w:hAnsi="Times"/>
                <w:lang w:val="en-US"/>
              </w:rPr>
              <w:t>39 (9)</w:t>
            </w:r>
          </w:p>
        </w:tc>
      </w:tr>
      <w:tr w:rsidR="007404B5" w:rsidRPr="00DE4425" w14:paraId="50444E12" w14:textId="77777777" w:rsidTr="00627346">
        <w:trPr>
          <w:trHeight w:val="131"/>
        </w:trPr>
        <w:tc>
          <w:tcPr>
            <w:tcW w:w="376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F07DF3" w14:textId="77777777" w:rsidR="007404B5" w:rsidRPr="00977EAC" w:rsidRDefault="007404B5" w:rsidP="00627346">
            <w:pPr>
              <w:rPr>
                <w:rFonts w:ascii="Times" w:hAnsi="Times"/>
                <w:lang w:val="fr-FR"/>
              </w:rPr>
            </w:pPr>
            <w:r w:rsidRPr="00977EAC">
              <w:rPr>
                <w:rFonts w:ascii="Times" w:hAnsi="Times"/>
                <w:iCs/>
                <w:lang w:val="en-US"/>
              </w:rPr>
              <w:t>Gender</w:t>
            </w:r>
          </w:p>
        </w:tc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C8FE5" w14:textId="77777777" w:rsidR="007404B5" w:rsidRPr="00977EAC" w:rsidRDefault="007404B5" w:rsidP="00627346">
            <w:pPr>
              <w:rPr>
                <w:rFonts w:ascii="Times" w:hAnsi="Times"/>
                <w:i/>
                <w:lang w:val="fr-FR"/>
              </w:rPr>
            </w:pPr>
            <w:r w:rsidRPr="00977EAC">
              <w:rPr>
                <w:rFonts w:ascii="Times" w:hAnsi="Times"/>
                <w:i/>
                <w:iCs/>
                <w:lang w:val="en-US"/>
              </w:rPr>
              <w:t>Men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AC91C02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234</w:t>
            </w:r>
            <w:r w:rsidRPr="00DE4425">
              <w:rPr>
                <w:rFonts w:ascii="Times" w:hAnsi="Times"/>
                <w:lang w:val="en-US"/>
              </w:rPr>
              <w:t xml:space="preserve"> (7</w:t>
            </w:r>
            <w:r>
              <w:rPr>
                <w:rFonts w:ascii="Times" w:hAnsi="Times"/>
                <w:lang w:val="en-US"/>
              </w:rPr>
              <w:t>6</w:t>
            </w:r>
            <w:r w:rsidRPr="00DE4425">
              <w:rPr>
                <w:rFonts w:ascii="Times" w:hAnsi="Times"/>
                <w:lang w:val="en-US"/>
              </w:rPr>
              <w:t>%)</w:t>
            </w:r>
          </w:p>
        </w:tc>
      </w:tr>
      <w:tr w:rsidR="007404B5" w:rsidRPr="00DE4425" w14:paraId="4A4193F0" w14:textId="77777777" w:rsidTr="00627346">
        <w:trPr>
          <w:trHeight w:val="17"/>
        </w:trPr>
        <w:tc>
          <w:tcPr>
            <w:tcW w:w="376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773DE1B" w14:textId="77777777" w:rsidR="007404B5" w:rsidRPr="00977EAC" w:rsidRDefault="007404B5" w:rsidP="00627346">
            <w:pPr>
              <w:rPr>
                <w:rFonts w:ascii="Times" w:hAnsi="Times"/>
                <w:lang w:val="fr-FR"/>
              </w:rPr>
            </w:pPr>
          </w:p>
        </w:tc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1C9C48" w14:textId="77777777" w:rsidR="007404B5" w:rsidRPr="00977EAC" w:rsidRDefault="007404B5" w:rsidP="00627346">
            <w:pPr>
              <w:rPr>
                <w:rFonts w:ascii="Times" w:hAnsi="Times"/>
                <w:i/>
                <w:lang w:val="fr-FR"/>
              </w:rPr>
            </w:pPr>
            <w:r w:rsidRPr="00977EAC">
              <w:rPr>
                <w:rFonts w:ascii="Times" w:hAnsi="Times"/>
                <w:i/>
              </w:rPr>
              <w:t>Women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A45444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72</w:t>
            </w:r>
            <w:r w:rsidRPr="00DE4425">
              <w:rPr>
                <w:rFonts w:ascii="Times" w:hAnsi="Times"/>
                <w:lang w:val="en-US"/>
              </w:rPr>
              <w:t xml:space="preserve"> (2</w:t>
            </w:r>
            <w:r>
              <w:rPr>
                <w:rFonts w:ascii="Times" w:hAnsi="Times"/>
                <w:lang w:val="en-US"/>
              </w:rPr>
              <w:t>4</w:t>
            </w:r>
            <w:r w:rsidRPr="00DE4425">
              <w:rPr>
                <w:rFonts w:ascii="Times" w:hAnsi="Times"/>
                <w:lang w:val="en-US"/>
              </w:rPr>
              <w:t>%)</w:t>
            </w:r>
          </w:p>
        </w:tc>
      </w:tr>
      <w:tr w:rsidR="007404B5" w:rsidRPr="00DE4425" w14:paraId="6ED92AE9" w14:textId="77777777" w:rsidTr="00627346">
        <w:trPr>
          <w:trHeight w:val="131"/>
        </w:trPr>
        <w:tc>
          <w:tcPr>
            <w:tcW w:w="53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532DB" w14:textId="77777777" w:rsidR="007404B5" w:rsidRPr="00977EAC" w:rsidRDefault="007404B5" w:rsidP="00627346">
            <w:pPr>
              <w:rPr>
                <w:rFonts w:ascii="Times" w:hAnsi="Times"/>
                <w:lang w:val="fr-FR"/>
              </w:rPr>
            </w:pPr>
            <w:r w:rsidRPr="00977EAC">
              <w:rPr>
                <w:rFonts w:ascii="Times" w:hAnsi="Times"/>
                <w:iCs/>
                <w:lang w:val="fr-FR"/>
              </w:rPr>
              <w:t>Homelessness ≥3 months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0CDF24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89</w:t>
            </w:r>
            <w:r w:rsidRPr="00DE4425">
              <w:rPr>
                <w:rFonts w:ascii="Times" w:hAnsi="Times"/>
                <w:lang w:val="en-US"/>
              </w:rPr>
              <w:t xml:space="preserve"> (</w:t>
            </w:r>
            <w:r>
              <w:rPr>
                <w:rFonts w:ascii="Times" w:hAnsi="Times"/>
                <w:lang w:val="en-US"/>
              </w:rPr>
              <w:t>29</w:t>
            </w:r>
            <w:r w:rsidRPr="00DE4425">
              <w:rPr>
                <w:rFonts w:ascii="Times" w:hAnsi="Times"/>
                <w:lang w:val="en-US"/>
              </w:rPr>
              <w:t>%)</w:t>
            </w:r>
          </w:p>
        </w:tc>
      </w:tr>
      <w:tr w:rsidR="007404B5" w:rsidRPr="00DE4425" w14:paraId="201ACED0" w14:textId="77777777" w:rsidTr="00627346">
        <w:trPr>
          <w:trHeight w:val="131"/>
        </w:trPr>
        <w:tc>
          <w:tcPr>
            <w:tcW w:w="53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502DC0" w14:textId="77777777" w:rsidR="007404B5" w:rsidRPr="00B65973" w:rsidRDefault="007404B5" w:rsidP="00627346">
            <w:pPr>
              <w:rPr>
                <w:rFonts w:ascii="Times" w:hAnsi="Times"/>
                <w:lang w:val="en-US"/>
              </w:rPr>
            </w:pPr>
            <w:r w:rsidRPr="00977EAC">
              <w:rPr>
                <w:rFonts w:ascii="Times" w:hAnsi="Times"/>
                <w:iCs/>
                <w:lang w:val="en-US"/>
              </w:rPr>
              <w:t>At least one lifetime SA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F7D107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115</w:t>
            </w:r>
            <w:r w:rsidRPr="00DE4425">
              <w:rPr>
                <w:rFonts w:ascii="Times" w:hAnsi="Times"/>
                <w:lang w:val="en-US"/>
              </w:rPr>
              <w:t xml:space="preserve"> (3</w:t>
            </w:r>
            <w:r>
              <w:rPr>
                <w:rFonts w:ascii="Times" w:hAnsi="Times"/>
                <w:lang w:val="en-US"/>
              </w:rPr>
              <w:t>8</w:t>
            </w:r>
            <w:r w:rsidRPr="00DE4425">
              <w:rPr>
                <w:rFonts w:ascii="Times" w:hAnsi="Times"/>
                <w:lang w:val="en-US"/>
              </w:rPr>
              <w:t>%)</w:t>
            </w:r>
          </w:p>
        </w:tc>
      </w:tr>
      <w:tr w:rsidR="007404B5" w:rsidRPr="00DE4425" w14:paraId="746ED024" w14:textId="77777777" w:rsidTr="00627346">
        <w:trPr>
          <w:trHeight w:val="131"/>
        </w:trPr>
        <w:tc>
          <w:tcPr>
            <w:tcW w:w="53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7CD02A" w14:textId="77777777" w:rsidR="007404B5" w:rsidRPr="00B65973" w:rsidRDefault="007404B5" w:rsidP="00627346">
            <w:pPr>
              <w:rPr>
                <w:rFonts w:ascii="Times" w:hAnsi="Times"/>
                <w:lang w:val="en-US"/>
              </w:rPr>
            </w:pPr>
            <w:r w:rsidRPr="00977EAC">
              <w:rPr>
                <w:rFonts w:ascii="Times" w:hAnsi="Times"/>
                <w:iCs/>
                <w:lang w:val="en-US"/>
              </w:rPr>
              <w:t>Number of cigarettes smoked / day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AA37D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18</w:t>
            </w:r>
            <w:r w:rsidRPr="00DE4425">
              <w:rPr>
                <w:rFonts w:ascii="Times" w:hAnsi="Times"/>
                <w:lang w:val="en-US"/>
              </w:rPr>
              <w:t xml:space="preserve"> (1</w:t>
            </w:r>
            <w:r>
              <w:rPr>
                <w:rFonts w:ascii="Times" w:hAnsi="Times"/>
                <w:lang w:val="en-US"/>
              </w:rPr>
              <w:t>1</w:t>
            </w:r>
            <w:r w:rsidRPr="00DE4425">
              <w:rPr>
                <w:rFonts w:ascii="Times" w:hAnsi="Times"/>
                <w:lang w:val="en-US"/>
              </w:rPr>
              <w:t>)</w:t>
            </w:r>
          </w:p>
        </w:tc>
      </w:tr>
      <w:tr w:rsidR="007404B5" w:rsidRPr="00DE4425" w14:paraId="302F4323" w14:textId="77777777" w:rsidTr="00627346">
        <w:trPr>
          <w:trHeight w:val="131"/>
        </w:trPr>
        <w:tc>
          <w:tcPr>
            <w:tcW w:w="53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33FE32" w14:textId="77777777" w:rsidR="007404B5" w:rsidRPr="00B65973" w:rsidRDefault="007404B5" w:rsidP="00627346">
            <w:pPr>
              <w:rPr>
                <w:rFonts w:ascii="Times" w:hAnsi="Times"/>
                <w:lang w:val="en-US"/>
              </w:rPr>
            </w:pPr>
            <w:r w:rsidRPr="00977EAC">
              <w:rPr>
                <w:rFonts w:ascii="Times" w:hAnsi="Times"/>
                <w:iCs/>
                <w:lang w:val="en-US"/>
              </w:rPr>
              <w:t xml:space="preserve">3 </w:t>
            </w:r>
            <w:r>
              <w:rPr>
                <w:rFonts w:ascii="Times" w:hAnsi="Times"/>
                <w:iCs/>
                <w:lang w:val="en-US"/>
              </w:rPr>
              <w:t xml:space="preserve">comorbid lifetime </w:t>
            </w:r>
            <w:r w:rsidRPr="00977EAC">
              <w:rPr>
                <w:rFonts w:ascii="Times" w:hAnsi="Times"/>
                <w:iCs/>
                <w:lang w:val="en-US"/>
              </w:rPr>
              <w:t>SUDs</w:t>
            </w:r>
            <w:r>
              <w:rPr>
                <w:rFonts w:ascii="Times" w:hAnsi="Times"/>
                <w:iCs/>
                <w:lang w:val="en-US"/>
              </w:rPr>
              <w:t xml:space="preserve"> or more</w:t>
            </w:r>
            <w:r w:rsidRPr="00977EAC">
              <w:rPr>
                <w:rFonts w:ascii="Times" w:hAnsi="Times"/>
                <w:iCs/>
                <w:lang w:val="en-US"/>
              </w:rPr>
              <w:t xml:space="preserve"> </w:t>
            </w:r>
            <w:r>
              <w:rPr>
                <w:rFonts w:ascii="Times" w:hAnsi="Times"/>
                <w:iCs/>
                <w:lang w:val="en-US"/>
              </w:rPr>
              <w:t>(</w:t>
            </w:r>
            <w:r w:rsidRPr="00977EAC">
              <w:rPr>
                <w:rFonts w:ascii="Times" w:hAnsi="Times"/>
                <w:iCs/>
                <w:lang w:val="en-US"/>
              </w:rPr>
              <w:t>except tobacco</w:t>
            </w:r>
            <w:r>
              <w:rPr>
                <w:rFonts w:ascii="Times" w:hAnsi="Times"/>
                <w:iCs/>
                <w:lang w:val="en-US"/>
              </w:rPr>
              <w:t>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BAD97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 w:rsidRPr="00DE4425">
              <w:rPr>
                <w:rFonts w:ascii="Times" w:hAnsi="Times"/>
                <w:lang w:val="en-US"/>
              </w:rPr>
              <w:t>257 (44%)</w:t>
            </w:r>
          </w:p>
        </w:tc>
      </w:tr>
      <w:tr w:rsidR="007404B5" w:rsidRPr="00DE4425" w14:paraId="480A5478" w14:textId="77777777" w:rsidTr="00627346">
        <w:trPr>
          <w:trHeight w:val="131"/>
        </w:trPr>
        <w:tc>
          <w:tcPr>
            <w:tcW w:w="0" w:type="auto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02F61EB" w14:textId="77777777" w:rsidR="007404B5" w:rsidRPr="00977EAC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fr-FR"/>
              </w:rPr>
              <w:t>Lifetime SUD diagnoses</w:t>
            </w:r>
          </w:p>
        </w:tc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CC43CB" w14:textId="77777777" w:rsidR="007404B5" w:rsidRPr="0019381C" w:rsidRDefault="007404B5" w:rsidP="00627346">
            <w:pPr>
              <w:rPr>
                <w:rFonts w:ascii="Times" w:hAnsi="Times"/>
                <w:i/>
                <w:lang w:val="fr-FR"/>
              </w:rPr>
            </w:pPr>
            <w:r>
              <w:rPr>
                <w:rFonts w:ascii="Times" w:hAnsi="Times"/>
                <w:i/>
                <w:iCs/>
                <w:lang w:val="en-US"/>
              </w:rPr>
              <w:t>Opiates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51B144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129</w:t>
            </w:r>
            <w:r w:rsidRPr="00DE4425">
              <w:rPr>
                <w:rFonts w:ascii="Times" w:hAnsi="Times"/>
                <w:lang w:val="en-US"/>
              </w:rPr>
              <w:t xml:space="preserve"> (</w:t>
            </w:r>
            <w:r>
              <w:rPr>
                <w:rFonts w:ascii="Times" w:hAnsi="Times"/>
                <w:lang w:val="en-US"/>
              </w:rPr>
              <w:t>42</w:t>
            </w:r>
            <w:r w:rsidRPr="00DE4425">
              <w:rPr>
                <w:rFonts w:ascii="Times" w:hAnsi="Times"/>
                <w:lang w:val="en-US"/>
              </w:rPr>
              <w:t>%)</w:t>
            </w:r>
          </w:p>
        </w:tc>
      </w:tr>
      <w:tr w:rsidR="007404B5" w:rsidRPr="00DE4425" w14:paraId="491C360D" w14:textId="77777777" w:rsidTr="00627346">
        <w:trPr>
          <w:trHeight w:val="131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F576678" w14:textId="77777777" w:rsidR="007404B5" w:rsidRPr="00977EAC" w:rsidRDefault="007404B5" w:rsidP="00627346">
            <w:pPr>
              <w:rPr>
                <w:rFonts w:ascii="Times" w:hAnsi="Times"/>
                <w:lang w:val="fr-FR"/>
              </w:rPr>
            </w:pPr>
          </w:p>
        </w:tc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02F27E" w14:textId="77777777" w:rsidR="007404B5" w:rsidRPr="0019381C" w:rsidRDefault="007404B5" w:rsidP="00627346">
            <w:pPr>
              <w:rPr>
                <w:rFonts w:ascii="Times" w:hAnsi="Times"/>
                <w:i/>
                <w:lang w:val="fr-FR"/>
              </w:rPr>
            </w:pPr>
            <w:r w:rsidRPr="0019381C">
              <w:rPr>
                <w:rFonts w:ascii="Times" w:hAnsi="Times"/>
                <w:i/>
                <w:iCs/>
                <w:lang w:val="en-US"/>
              </w:rPr>
              <w:t>Alcohol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1DB100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22</w:t>
            </w:r>
            <w:r w:rsidRPr="00DE4425">
              <w:rPr>
                <w:rFonts w:ascii="Times" w:hAnsi="Times"/>
                <w:lang w:val="en-US"/>
              </w:rPr>
              <w:t>4 (7</w:t>
            </w:r>
            <w:r>
              <w:rPr>
                <w:rFonts w:ascii="Times" w:hAnsi="Times"/>
                <w:lang w:val="en-US"/>
              </w:rPr>
              <w:t>5</w:t>
            </w:r>
            <w:r w:rsidRPr="00DE4425">
              <w:rPr>
                <w:rFonts w:ascii="Times" w:hAnsi="Times"/>
                <w:lang w:val="en-US"/>
              </w:rPr>
              <w:t>%)</w:t>
            </w:r>
          </w:p>
        </w:tc>
      </w:tr>
      <w:tr w:rsidR="007404B5" w:rsidRPr="00DE4425" w14:paraId="5A73ED89" w14:textId="77777777" w:rsidTr="00627346">
        <w:trPr>
          <w:trHeight w:val="131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5A525DAC" w14:textId="77777777" w:rsidR="007404B5" w:rsidRPr="00977EAC" w:rsidRDefault="007404B5" w:rsidP="00627346">
            <w:pPr>
              <w:rPr>
                <w:rFonts w:ascii="Times" w:hAnsi="Times"/>
                <w:lang w:val="fr-FR"/>
              </w:rPr>
            </w:pPr>
          </w:p>
        </w:tc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E07E3B" w14:textId="77777777" w:rsidR="007404B5" w:rsidRPr="0019381C" w:rsidRDefault="007404B5" w:rsidP="00627346">
            <w:pPr>
              <w:rPr>
                <w:rFonts w:ascii="Times" w:hAnsi="Times"/>
                <w:i/>
                <w:lang w:val="fr-FR"/>
              </w:rPr>
            </w:pPr>
            <w:r w:rsidRPr="0019381C">
              <w:rPr>
                <w:rFonts w:ascii="Times" w:hAnsi="Times"/>
                <w:i/>
                <w:iCs/>
                <w:lang w:val="en-US"/>
              </w:rPr>
              <w:t>Cannabis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5762BE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243</w:t>
            </w:r>
            <w:r w:rsidRPr="00DE4425">
              <w:rPr>
                <w:rFonts w:ascii="Times" w:hAnsi="Times"/>
                <w:lang w:val="en-US"/>
              </w:rPr>
              <w:t xml:space="preserve"> (</w:t>
            </w:r>
            <w:r>
              <w:rPr>
                <w:rFonts w:ascii="Times" w:hAnsi="Times"/>
                <w:lang w:val="en-US"/>
              </w:rPr>
              <w:t>81</w:t>
            </w:r>
            <w:r w:rsidRPr="00DE4425">
              <w:rPr>
                <w:rFonts w:ascii="Times" w:hAnsi="Times"/>
                <w:lang w:val="en-US"/>
              </w:rPr>
              <w:t>%)</w:t>
            </w:r>
          </w:p>
        </w:tc>
      </w:tr>
      <w:tr w:rsidR="007404B5" w:rsidRPr="00DE4425" w14:paraId="1B0D2C72" w14:textId="77777777" w:rsidTr="00627346">
        <w:trPr>
          <w:trHeight w:val="1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C6C8ACB" w14:textId="77777777" w:rsidR="007404B5" w:rsidRPr="00977EAC" w:rsidRDefault="007404B5" w:rsidP="00627346">
            <w:pPr>
              <w:rPr>
                <w:rFonts w:ascii="Times" w:hAnsi="Times"/>
                <w:lang w:val="fr-FR"/>
              </w:rPr>
            </w:pPr>
          </w:p>
        </w:tc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56868" w14:textId="77777777" w:rsidR="007404B5" w:rsidRPr="0019381C" w:rsidRDefault="007404B5" w:rsidP="00627346">
            <w:pPr>
              <w:rPr>
                <w:rFonts w:ascii="Times" w:hAnsi="Times"/>
                <w:i/>
                <w:lang w:val="fr-FR"/>
              </w:rPr>
            </w:pPr>
            <w:r w:rsidRPr="0019381C">
              <w:rPr>
                <w:rFonts w:ascii="Times" w:hAnsi="Times"/>
                <w:i/>
                <w:iCs/>
                <w:lang w:val="en-US"/>
              </w:rPr>
              <w:t>Sedatives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5355BD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lang w:val="en-US"/>
              </w:rPr>
              <w:t>170</w:t>
            </w:r>
            <w:r w:rsidRPr="00DE4425">
              <w:rPr>
                <w:rFonts w:ascii="Times" w:hAnsi="Times"/>
                <w:lang w:val="en-US"/>
              </w:rPr>
              <w:t xml:space="preserve"> (5</w:t>
            </w:r>
            <w:r>
              <w:rPr>
                <w:rFonts w:ascii="Times" w:hAnsi="Times"/>
                <w:lang w:val="en-US"/>
              </w:rPr>
              <w:t>6</w:t>
            </w:r>
            <w:r w:rsidRPr="00DE4425">
              <w:rPr>
                <w:rFonts w:ascii="Times" w:hAnsi="Times"/>
                <w:lang w:val="en-US"/>
              </w:rPr>
              <w:t>%)</w:t>
            </w:r>
          </w:p>
        </w:tc>
      </w:tr>
      <w:tr w:rsidR="007404B5" w:rsidRPr="00DE4425" w14:paraId="0297E2D9" w14:textId="77777777" w:rsidTr="00627346">
        <w:trPr>
          <w:trHeight w:val="131"/>
        </w:trPr>
        <w:tc>
          <w:tcPr>
            <w:tcW w:w="53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36EE3C2" w14:textId="77777777" w:rsidR="007404B5" w:rsidRPr="00977EAC" w:rsidRDefault="007404B5" w:rsidP="00627346">
            <w:pPr>
              <w:rPr>
                <w:rFonts w:ascii="Times" w:hAnsi="Times"/>
                <w:iCs/>
                <w:lang w:val="en-US"/>
              </w:rPr>
            </w:pPr>
            <w:r w:rsidRPr="00977EAC">
              <w:rPr>
                <w:rFonts w:ascii="Times" w:hAnsi="Times"/>
              </w:rPr>
              <w:t xml:space="preserve">Age at onset of </w:t>
            </w:r>
            <w:r>
              <w:rPr>
                <w:rFonts w:ascii="Times" w:hAnsi="Times"/>
              </w:rPr>
              <w:t>cocaine use (years)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247B38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23 (6)</w:t>
            </w:r>
          </w:p>
        </w:tc>
      </w:tr>
      <w:tr w:rsidR="007404B5" w:rsidRPr="00DE4425" w14:paraId="7F0B7089" w14:textId="77777777" w:rsidTr="00627346">
        <w:trPr>
          <w:trHeight w:val="131"/>
        </w:trPr>
        <w:tc>
          <w:tcPr>
            <w:tcW w:w="53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7E64799" w14:textId="77777777" w:rsidR="007404B5" w:rsidRPr="00977EAC" w:rsidRDefault="007404B5" w:rsidP="00627346">
            <w:pPr>
              <w:rPr>
                <w:rFonts w:ascii="Times" w:hAnsi="Times"/>
                <w:iCs/>
                <w:lang w:val="en-US"/>
              </w:rPr>
            </w:pPr>
            <w:r>
              <w:rPr>
                <w:rFonts w:ascii="Times" w:hAnsi="Times"/>
              </w:rPr>
              <w:t xml:space="preserve">Weekly </w:t>
            </w:r>
            <w:r w:rsidRPr="00977EAC">
              <w:rPr>
                <w:rFonts w:ascii="Times" w:hAnsi="Times"/>
              </w:rPr>
              <w:t>cocaine use during self-reported worst period of CUD</w:t>
            </w:r>
            <w:r>
              <w:rPr>
                <w:rFonts w:ascii="Times" w:hAnsi="Times"/>
              </w:rPr>
              <w:t xml:space="preserve"> (daily </w:t>
            </w:r>
            <w:r>
              <w:rPr>
                <w:rFonts w:ascii="Times" w:hAnsi="Times"/>
                <w:i/>
              </w:rPr>
              <w:t xml:space="preserve">vs. </w:t>
            </w:r>
            <w:r>
              <w:rPr>
                <w:rFonts w:ascii="Times" w:hAnsi="Times"/>
              </w:rPr>
              <w:t>non-daily)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5564DD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191 (62%)</w:t>
            </w:r>
          </w:p>
        </w:tc>
      </w:tr>
      <w:tr w:rsidR="007404B5" w:rsidRPr="00DE4425" w14:paraId="1468449C" w14:textId="77777777" w:rsidTr="00627346">
        <w:trPr>
          <w:trHeight w:val="673"/>
        </w:trPr>
        <w:tc>
          <w:tcPr>
            <w:tcW w:w="5377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4E93A84" w14:textId="77777777" w:rsidR="007404B5" w:rsidRPr="00977EAC" w:rsidRDefault="007404B5" w:rsidP="00627346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Number of DSM-IV criteria for CUD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76D8CF" w14:textId="77777777" w:rsidR="007404B5" w:rsidRDefault="007404B5" w:rsidP="00627346">
            <w:pPr>
              <w:jc w:val="center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4.9 (1.8)</w:t>
            </w:r>
          </w:p>
        </w:tc>
      </w:tr>
      <w:tr w:rsidR="007404B5" w:rsidRPr="00DE4425" w14:paraId="5E49526D" w14:textId="77777777" w:rsidTr="00627346">
        <w:trPr>
          <w:trHeight w:val="673"/>
        </w:trPr>
        <w:tc>
          <w:tcPr>
            <w:tcW w:w="5377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F1CCC1E" w14:textId="77777777" w:rsidR="007404B5" w:rsidRPr="0050284E" w:rsidRDefault="007404B5" w:rsidP="00627346">
            <w:pPr>
              <w:spacing w:after="120"/>
              <w:jc w:val="right"/>
              <w:rPr>
                <w:rFonts w:ascii="Times" w:hAnsi="Times"/>
              </w:rPr>
            </w:pPr>
            <w:r w:rsidRPr="00977EAC">
              <w:rPr>
                <w:rFonts w:ascii="Times" w:hAnsi="Times"/>
              </w:rPr>
              <w:t>Delay to relapse from CUD after cessation</w:t>
            </w:r>
            <w:r>
              <w:rPr>
                <w:rFonts w:ascii="Times" w:hAnsi="Times"/>
              </w:rPr>
              <w:t xml:space="preserve"> (months): </w:t>
            </w:r>
            <w:r>
              <w:rPr>
                <w:rFonts w:ascii="Times" w:hAnsi="Times"/>
                <w:i/>
              </w:rPr>
              <w:t>Mean (SD)</w:t>
            </w:r>
          </w:p>
          <w:p w14:paraId="0ECF84A0" w14:textId="77777777" w:rsidR="007404B5" w:rsidRPr="0019381C" w:rsidRDefault="007404B5" w:rsidP="00627346">
            <w:pPr>
              <w:jc w:val="right"/>
              <w:rPr>
                <w:rFonts w:ascii="Times" w:hAnsi="Times"/>
                <w:i/>
                <w:iCs/>
                <w:lang w:val="en-US"/>
              </w:rPr>
            </w:pPr>
            <w:r w:rsidRPr="0019381C">
              <w:rPr>
                <w:rFonts w:ascii="Times" w:hAnsi="Times"/>
                <w:i/>
              </w:rPr>
              <w:t>Median (IQR)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1FACFD" w14:textId="77777777" w:rsidR="007404B5" w:rsidRDefault="007404B5" w:rsidP="00627346">
            <w:pPr>
              <w:spacing w:after="120"/>
              <w:jc w:val="center"/>
              <w:rPr>
                <w:rFonts w:ascii="Times" w:hAnsi="Times"/>
                <w:lang w:val="en-US"/>
              </w:rPr>
            </w:pPr>
          </w:p>
          <w:p w14:paraId="3C3C4EF6" w14:textId="77777777" w:rsidR="007404B5" w:rsidRDefault="007404B5" w:rsidP="00627346">
            <w:pPr>
              <w:spacing w:after="120"/>
              <w:jc w:val="center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37 (58)</w:t>
            </w:r>
          </w:p>
          <w:p w14:paraId="70AE002B" w14:textId="77777777" w:rsidR="007404B5" w:rsidRPr="00DE4425" w:rsidRDefault="007404B5" w:rsidP="00627346">
            <w:pPr>
              <w:jc w:val="center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13 (4-36)</w:t>
            </w:r>
          </w:p>
        </w:tc>
      </w:tr>
    </w:tbl>
    <w:p w14:paraId="4938761F" w14:textId="16184F64" w:rsidR="0054228B" w:rsidRDefault="0054228B" w:rsidP="007528C2">
      <w:pPr>
        <w:jc w:val="center"/>
        <w:rPr>
          <w:b/>
          <w:u w:val="single"/>
          <w:lang w:val="en-US"/>
        </w:rPr>
      </w:pPr>
    </w:p>
    <w:p w14:paraId="3DAA77C9" w14:textId="4FC2264C" w:rsidR="0054228B" w:rsidRDefault="0054228B" w:rsidP="007528C2">
      <w:pPr>
        <w:jc w:val="center"/>
        <w:rPr>
          <w:b/>
          <w:u w:val="single"/>
          <w:lang w:val="en-US"/>
        </w:rPr>
      </w:pPr>
    </w:p>
    <w:p w14:paraId="66440800" w14:textId="5AF3D266" w:rsidR="0054228B" w:rsidRDefault="0054228B" w:rsidP="007528C2">
      <w:pPr>
        <w:jc w:val="center"/>
        <w:rPr>
          <w:b/>
          <w:u w:val="single"/>
          <w:lang w:val="en-US"/>
        </w:rPr>
      </w:pPr>
    </w:p>
    <w:p w14:paraId="56DB6A32" w14:textId="3A85E385" w:rsidR="0054228B" w:rsidRDefault="0054228B" w:rsidP="007528C2">
      <w:pPr>
        <w:jc w:val="center"/>
        <w:rPr>
          <w:b/>
          <w:u w:val="single"/>
          <w:lang w:val="en-US"/>
        </w:rPr>
      </w:pPr>
    </w:p>
    <w:p w14:paraId="3D76399C" w14:textId="7B8CFCC5" w:rsidR="0054228B" w:rsidRDefault="0054228B" w:rsidP="007528C2">
      <w:pPr>
        <w:jc w:val="center"/>
        <w:rPr>
          <w:b/>
          <w:u w:val="single"/>
          <w:lang w:val="en-US"/>
        </w:rPr>
      </w:pPr>
    </w:p>
    <w:p w14:paraId="6ACA0F5E" w14:textId="64BC8873" w:rsidR="0054228B" w:rsidRDefault="0054228B" w:rsidP="007528C2">
      <w:pPr>
        <w:jc w:val="center"/>
        <w:rPr>
          <w:b/>
          <w:u w:val="single"/>
          <w:lang w:val="en-US"/>
        </w:rPr>
      </w:pPr>
    </w:p>
    <w:p w14:paraId="2FCB94FF" w14:textId="301FBFB9" w:rsidR="0054228B" w:rsidRDefault="0054228B" w:rsidP="007528C2">
      <w:pPr>
        <w:jc w:val="center"/>
        <w:rPr>
          <w:b/>
          <w:u w:val="single"/>
          <w:lang w:val="en-US"/>
        </w:rPr>
      </w:pPr>
    </w:p>
    <w:p w14:paraId="4D0AE1D1" w14:textId="3585DEF3" w:rsidR="0054228B" w:rsidRDefault="0054228B" w:rsidP="007528C2">
      <w:pPr>
        <w:jc w:val="center"/>
        <w:rPr>
          <w:b/>
          <w:u w:val="single"/>
          <w:lang w:val="en-US"/>
        </w:rPr>
      </w:pPr>
    </w:p>
    <w:p w14:paraId="6BC6E9D0" w14:textId="4904D316" w:rsidR="0054228B" w:rsidRDefault="0054228B" w:rsidP="007528C2">
      <w:pPr>
        <w:jc w:val="center"/>
        <w:rPr>
          <w:b/>
          <w:u w:val="single"/>
          <w:lang w:val="en-US"/>
        </w:rPr>
      </w:pPr>
    </w:p>
    <w:p w14:paraId="5922DD04" w14:textId="2985BD1E" w:rsidR="0054228B" w:rsidRDefault="0054228B" w:rsidP="007528C2">
      <w:pPr>
        <w:jc w:val="center"/>
        <w:rPr>
          <w:b/>
          <w:u w:val="single"/>
          <w:lang w:val="en-US"/>
        </w:rPr>
      </w:pPr>
    </w:p>
    <w:p w14:paraId="0AB4F980" w14:textId="5BD44F8E" w:rsidR="0054228B" w:rsidRDefault="0054228B" w:rsidP="007528C2">
      <w:pPr>
        <w:jc w:val="center"/>
        <w:rPr>
          <w:b/>
          <w:u w:val="single"/>
          <w:lang w:val="en-US"/>
        </w:rPr>
      </w:pPr>
    </w:p>
    <w:p w14:paraId="7AFCF34B" w14:textId="550E75FC" w:rsidR="0054228B" w:rsidRDefault="0054228B" w:rsidP="007528C2">
      <w:pPr>
        <w:jc w:val="center"/>
        <w:rPr>
          <w:b/>
          <w:u w:val="single"/>
          <w:lang w:val="en-US"/>
        </w:rPr>
      </w:pPr>
    </w:p>
    <w:p w14:paraId="26D13A90" w14:textId="43C05D03" w:rsidR="0054228B" w:rsidRDefault="0054228B" w:rsidP="007528C2">
      <w:pPr>
        <w:jc w:val="center"/>
        <w:rPr>
          <w:b/>
          <w:u w:val="single"/>
          <w:lang w:val="en-US"/>
        </w:rPr>
      </w:pPr>
    </w:p>
    <w:p w14:paraId="45BD067E" w14:textId="7FAEF7C5" w:rsidR="0054228B" w:rsidRDefault="0054228B" w:rsidP="007528C2">
      <w:pPr>
        <w:jc w:val="center"/>
        <w:rPr>
          <w:b/>
          <w:u w:val="single"/>
          <w:lang w:val="en-US"/>
        </w:rPr>
      </w:pPr>
    </w:p>
    <w:p w14:paraId="76644543" w14:textId="7FC20F8D" w:rsidR="0054228B" w:rsidRDefault="0054228B" w:rsidP="007528C2">
      <w:pPr>
        <w:jc w:val="center"/>
        <w:rPr>
          <w:b/>
          <w:u w:val="single"/>
          <w:lang w:val="en-US"/>
        </w:rPr>
      </w:pPr>
    </w:p>
    <w:p w14:paraId="52DB89EF" w14:textId="4B477D73" w:rsidR="0054228B" w:rsidRDefault="0054228B" w:rsidP="007528C2">
      <w:pPr>
        <w:jc w:val="center"/>
        <w:rPr>
          <w:b/>
          <w:u w:val="single"/>
          <w:lang w:val="en-US"/>
        </w:rPr>
      </w:pPr>
    </w:p>
    <w:p w14:paraId="7DC6DF3A" w14:textId="516EAA62" w:rsidR="0054228B" w:rsidRDefault="0054228B" w:rsidP="0054228B">
      <w:pPr>
        <w:rPr>
          <w:b/>
          <w:u w:val="single"/>
          <w:lang w:val="en-US"/>
        </w:rPr>
      </w:pPr>
    </w:p>
    <w:p w14:paraId="758257BF" w14:textId="77777777" w:rsidR="00B65973" w:rsidRDefault="00B65973" w:rsidP="0054228B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77487D42" w14:textId="77777777" w:rsidR="00B65973" w:rsidRDefault="00B65973" w:rsidP="0054228B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32FA3667" w14:textId="77777777" w:rsidR="00B65973" w:rsidRDefault="00B65973" w:rsidP="0054228B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4405D6C6" w14:textId="77777777" w:rsidR="00B65973" w:rsidRDefault="00B65973" w:rsidP="0054228B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749B8BB5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0E4B8423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0218DD0E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0EE50741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0353FFB1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4884E0D3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2CB1C8FC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3B783D38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0ED166BD" w14:textId="77777777" w:rsidR="0014013E" w:rsidRDefault="0014013E" w:rsidP="0054228B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3885B4D5" w14:textId="078A85B0" w:rsidR="007404B5" w:rsidRPr="00B65973" w:rsidRDefault="00B418E4" w:rsidP="007404B5">
      <w:pPr>
        <w:rPr>
          <w:b/>
          <w:color w:val="000000" w:themeColor="text1"/>
          <w:u w:val="single"/>
          <w:lang w:val="en-US"/>
        </w:rPr>
      </w:pPr>
      <w:r>
        <w:rPr>
          <w:rFonts w:ascii="Times" w:hAnsi="Times" w:cstheme="minorHAnsi"/>
          <w:b/>
          <w:color w:val="000000" w:themeColor="text1"/>
          <w:u w:val="single"/>
          <w:lang w:val="en-US"/>
        </w:rPr>
        <w:t>T</w:t>
      </w:r>
      <w:r w:rsidR="0054228B" w:rsidRPr="00B65973">
        <w:rPr>
          <w:rFonts w:ascii="Times" w:hAnsi="Times" w:cstheme="minorHAnsi"/>
          <w:b/>
          <w:color w:val="000000" w:themeColor="text1"/>
          <w:u w:val="single"/>
          <w:lang w:val="en-US"/>
        </w:rPr>
        <w:t xml:space="preserve">able </w:t>
      </w:r>
      <w:r>
        <w:rPr>
          <w:rFonts w:ascii="Times" w:hAnsi="Times" w:cstheme="minorHAnsi"/>
          <w:b/>
          <w:color w:val="000000" w:themeColor="text1"/>
          <w:u w:val="single"/>
          <w:lang w:val="en-US"/>
        </w:rPr>
        <w:t>S</w:t>
      </w:r>
      <w:r w:rsidR="00740B1F">
        <w:rPr>
          <w:rFonts w:ascii="Times" w:hAnsi="Times" w:cstheme="minorHAnsi"/>
          <w:b/>
          <w:color w:val="000000" w:themeColor="text1"/>
          <w:u w:val="single"/>
          <w:lang w:val="en-US"/>
        </w:rPr>
        <w:t>3</w:t>
      </w:r>
      <w:r w:rsidR="0054228B" w:rsidRPr="00B65973">
        <w:rPr>
          <w:rFonts w:ascii="Times" w:hAnsi="Times" w:cstheme="minorHAnsi"/>
          <w:b/>
          <w:color w:val="000000" w:themeColor="text1"/>
          <w:lang w:val="en-US"/>
        </w:rPr>
        <w:t xml:space="preserve">: </w:t>
      </w:r>
      <w:r w:rsidR="007404B5" w:rsidRPr="00B65973">
        <w:rPr>
          <w:rFonts w:ascii="Times" w:hAnsi="Times" w:cstheme="minorHAnsi"/>
          <w:b/>
          <w:color w:val="000000" w:themeColor="text1"/>
          <w:lang w:val="en-US"/>
        </w:rPr>
        <w:t xml:space="preserve">description of the clinical sample with data about CUD relapse after removal of outliers, N =306. </w:t>
      </w:r>
      <w:r w:rsidR="007404B5" w:rsidRPr="0099597C">
        <w:rPr>
          <w:rFonts w:ascii="Times" w:hAnsi="Times" w:cstheme="minorHAnsi"/>
          <w:color w:val="000000" w:themeColor="text1"/>
          <w:lang w:val="en-US"/>
        </w:rPr>
        <w:t>SD, standard deviation;</w:t>
      </w:r>
      <w:r w:rsidR="007404B5">
        <w:rPr>
          <w:rFonts w:ascii="Times" w:hAnsi="Times" w:cstheme="minorHAnsi"/>
          <w:b/>
          <w:color w:val="000000" w:themeColor="text1"/>
          <w:lang w:val="en-US"/>
        </w:rPr>
        <w:t xml:space="preserve"> </w:t>
      </w:r>
      <w:r w:rsidR="007404B5" w:rsidRPr="00B65973">
        <w:rPr>
          <w:rFonts w:ascii="Times" w:hAnsi="Times"/>
          <w:color w:val="000000" w:themeColor="text1"/>
          <w:lang w:val="en-US"/>
        </w:rPr>
        <w:t xml:space="preserve">SUD, substance use disorder; </w:t>
      </w:r>
      <w:r w:rsidR="007404B5" w:rsidRPr="00B65973">
        <w:rPr>
          <w:rFonts w:ascii="Times" w:hAnsi="Times"/>
          <w:color w:val="000000" w:themeColor="text1"/>
        </w:rPr>
        <w:t xml:space="preserve">CUD, cocaine </w:t>
      </w:r>
      <w:r w:rsidR="007404B5" w:rsidRPr="00B65973">
        <w:rPr>
          <w:rFonts w:ascii="Times" w:hAnsi="Times"/>
          <w:color w:val="000000" w:themeColor="text1"/>
          <w:lang w:val="en-US"/>
        </w:rPr>
        <w:t>use disorder; IQR, interquartile range</w:t>
      </w:r>
      <w:r w:rsidR="007404B5">
        <w:rPr>
          <w:rFonts w:ascii="Times" w:hAnsi="Times"/>
          <w:color w:val="000000" w:themeColor="text1"/>
          <w:lang w:val="en-US"/>
        </w:rPr>
        <w:t>.</w:t>
      </w:r>
    </w:p>
    <w:p w14:paraId="05AD07AC" w14:textId="47E5088C" w:rsidR="00E90563" w:rsidRDefault="00E90563" w:rsidP="00187CA4">
      <w:pPr>
        <w:rPr>
          <w:rFonts w:ascii="Times" w:hAnsi="Times"/>
          <w:b/>
          <w:color w:val="44546A" w:themeColor="text2"/>
          <w:lang w:val="en-US"/>
        </w:rPr>
      </w:pPr>
    </w:p>
    <w:p w14:paraId="5D74EBB4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69833334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69503CE3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463CB8FD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2291AAA9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494CECB0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2720E6DE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34459EB4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6DE620E0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30882823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72789CCE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18247FBA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4B44C3D5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2819A43D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7ABE742D" w14:textId="77777777" w:rsidR="0014013E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p w14:paraId="535164F9" w14:textId="77777777" w:rsidR="0014013E" w:rsidRPr="007A2B35" w:rsidRDefault="0014013E" w:rsidP="00187CA4">
      <w:pPr>
        <w:rPr>
          <w:rFonts w:ascii="Times" w:hAnsi="Times"/>
          <w:b/>
          <w:color w:val="44546A" w:themeColor="text2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9"/>
        <w:gridCol w:w="1006"/>
        <w:gridCol w:w="1005"/>
        <w:gridCol w:w="1011"/>
        <w:gridCol w:w="1005"/>
        <w:gridCol w:w="1005"/>
        <w:gridCol w:w="1005"/>
        <w:gridCol w:w="1005"/>
        <w:gridCol w:w="1005"/>
      </w:tblGrid>
      <w:tr w:rsidR="00032C0D" w:rsidRPr="00D50EA3" w14:paraId="61773817" w14:textId="77777777" w:rsidTr="007A2B35">
        <w:trPr>
          <w:trHeight w:val="314"/>
        </w:trPr>
        <w:tc>
          <w:tcPr>
            <w:tcW w:w="1303" w:type="dxa"/>
            <w:vMerge w:val="restart"/>
            <w:noWrap/>
            <w:vAlign w:val="center"/>
            <w:hideMark/>
          </w:tcPr>
          <w:p w14:paraId="73A71DBA" w14:textId="77777777" w:rsidR="00032C0D" w:rsidRPr="00D50EA3" w:rsidRDefault="00032C0D" w:rsidP="002376B7">
            <w:pPr>
              <w:jc w:val="center"/>
              <w:rPr>
                <w:b/>
                <w:i/>
                <w:sz w:val="16"/>
                <w:szCs w:val="16"/>
              </w:rPr>
            </w:pPr>
            <w:r w:rsidRPr="00D50EA3">
              <w:rPr>
                <w:b/>
                <w:i/>
                <w:sz w:val="16"/>
                <w:szCs w:val="16"/>
              </w:rPr>
              <w:t>SNP ID</w:t>
            </w:r>
          </w:p>
        </w:tc>
        <w:tc>
          <w:tcPr>
            <w:tcW w:w="1300" w:type="dxa"/>
            <w:vMerge w:val="restart"/>
            <w:noWrap/>
            <w:vAlign w:val="center"/>
            <w:hideMark/>
          </w:tcPr>
          <w:p w14:paraId="6D2C6686" w14:textId="77777777" w:rsidR="00032C0D" w:rsidRPr="00D50EA3" w:rsidRDefault="00032C0D" w:rsidP="002376B7">
            <w:pPr>
              <w:jc w:val="center"/>
              <w:rPr>
                <w:b/>
                <w:i/>
                <w:sz w:val="16"/>
                <w:szCs w:val="16"/>
              </w:rPr>
            </w:pPr>
            <w:r w:rsidRPr="00D50EA3">
              <w:rPr>
                <w:b/>
                <w:i/>
                <w:sz w:val="16"/>
                <w:szCs w:val="16"/>
              </w:rPr>
              <w:t>Position on chr15 (bp)</w:t>
            </w:r>
          </w:p>
        </w:tc>
        <w:tc>
          <w:tcPr>
            <w:tcW w:w="1300" w:type="dxa"/>
            <w:vMerge w:val="restart"/>
            <w:noWrap/>
            <w:vAlign w:val="center"/>
            <w:hideMark/>
          </w:tcPr>
          <w:p w14:paraId="5B66098E" w14:textId="77777777" w:rsidR="00032C0D" w:rsidRPr="00D50EA3" w:rsidRDefault="00032C0D" w:rsidP="002376B7">
            <w:pPr>
              <w:jc w:val="center"/>
              <w:rPr>
                <w:b/>
                <w:i/>
                <w:sz w:val="16"/>
                <w:szCs w:val="16"/>
              </w:rPr>
            </w:pPr>
            <w:r w:rsidRPr="00D50EA3">
              <w:rPr>
                <w:b/>
                <w:i/>
                <w:sz w:val="16"/>
                <w:szCs w:val="16"/>
              </w:rPr>
              <w:t>alleles</w:t>
            </w:r>
          </w:p>
        </w:tc>
        <w:tc>
          <w:tcPr>
            <w:tcW w:w="1308" w:type="dxa"/>
            <w:vMerge w:val="restart"/>
            <w:noWrap/>
            <w:vAlign w:val="center"/>
            <w:hideMark/>
          </w:tcPr>
          <w:p w14:paraId="7489758F" w14:textId="03378232" w:rsidR="00032C0D" w:rsidRPr="00D50EA3" w:rsidRDefault="00032C0D" w:rsidP="002376B7">
            <w:pPr>
              <w:jc w:val="center"/>
              <w:rPr>
                <w:b/>
                <w:i/>
                <w:sz w:val="16"/>
                <w:szCs w:val="16"/>
              </w:rPr>
            </w:pPr>
            <w:r w:rsidRPr="00D50EA3">
              <w:rPr>
                <w:b/>
                <w:i/>
                <w:sz w:val="16"/>
                <w:szCs w:val="16"/>
              </w:rPr>
              <w:t>MAF</w:t>
            </w:r>
            <w:r w:rsidR="00A02937" w:rsidRPr="00D50EA3">
              <w:rPr>
                <w:b/>
                <w:i/>
                <w:sz w:val="16"/>
                <w:szCs w:val="16"/>
              </w:rPr>
              <w:t xml:space="preserve"> in</w:t>
            </w:r>
            <w:r w:rsidR="000C5186" w:rsidRPr="00D50EA3">
              <w:rPr>
                <w:b/>
                <w:i/>
                <w:sz w:val="16"/>
                <w:szCs w:val="16"/>
              </w:rPr>
              <w:t xml:space="preserve"> the</w:t>
            </w:r>
            <w:r w:rsidR="00A02937" w:rsidRPr="00D50EA3">
              <w:rPr>
                <w:b/>
                <w:i/>
                <w:sz w:val="16"/>
                <w:szCs w:val="16"/>
              </w:rPr>
              <w:t xml:space="preserve"> European </w:t>
            </w:r>
            <w:r w:rsidR="000C5186" w:rsidRPr="00D50EA3">
              <w:rPr>
                <w:b/>
                <w:i/>
                <w:sz w:val="16"/>
                <w:szCs w:val="16"/>
              </w:rPr>
              <w:t>super</w:t>
            </w:r>
            <w:r w:rsidR="00A02937" w:rsidRPr="00D50EA3">
              <w:rPr>
                <w:b/>
                <w:i/>
                <w:sz w:val="16"/>
                <w:szCs w:val="16"/>
              </w:rPr>
              <w:t>population</w:t>
            </w:r>
          </w:p>
        </w:tc>
        <w:tc>
          <w:tcPr>
            <w:tcW w:w="1300" w:type="dxa"/>
            <w:vMerge w:val="restart"/>
            <w:noWrap/>
            <w:vAlign w:val="center"/>
            <w:hideMark/>
          </w:tcPr>
          <w:p w14:paraId="586FDB25" w14:textId="77777777" w:rsidR="00032C0D" w:rsidRPr="00D50EA3" w:rsidRDefault="00032C0D" w:rsidP="002376B7">
            <w:pPr>
              <w:jc w:val="center"/>
              <w:rPr>
                <w:b/>
                <w:i/>
                <w:sz w:val="16"/>
                <w:szCs w:val="16"/>
              </w:rPr>
            </w:pPr>
            <w:r w:rsidRPr="00D50EA3">
              <w:rPr>
                <w:b/>
                <w:i/>
                <w:sz w:val="16"/>
                <w:szCs w:val="16"/>
              </w:rPr>
              <w:t>distance from rs950776 (bp)</w:t>
            </w:r>
          </w:p>
        </w:tc>
        <w:tc>
          <w:tcPr>
            <w:tcW w:w="2600" w:type="dxa"/>
            <w:gridSpan w:val="2"/>
            <w:noWrap/>
            <w:vAlign w:val="center"/>
          </w:tcPr>
          <w:p w14:paraId="16EFACB1" w14:textId="349A3178" w:rsidR="00032C0D" w:rsidRPr="00D50EA3" w:rsidRDefault="00DD352B" w:rsidP="002376B7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LD</w:t>
            </w:r>
          </w:p>
        </w:tc>
        <w:tc>
          <w:tcPr>
            <w:tcW w:w="1300" w:type="dxa"/>
            <w:vMerge w:val="restart"/>
            <w:noWrap/>
            <w:vAlign w:val="center"/>
            <w:hideMark/>
          </w:tcPr>
          <w:p w14:paraId="03C0B93A" w14:textId="77777777" w:rsidR="00032C0D" w:rsidRPr="00D50EA3" w:rsidRDefault="00032C0D" w:rsidP="002376B7">
            <w:pPr>
              <w:jc w:val="center"/>
              <w:rPr>
                <w:b/>
                <w:i/>
                <w:sz w:val="16"/>
                <w:szCs w:val="16"/>
              </w:rPr>
            </w:pPr>
            <w:r w:rsidRPr="00D50EA3">
              <w:rPr>
                <w:b/>
                <w:i/>
                <w:sz w:val="16"/>
                <w:szCs w:val="16"/>
              </w:rPr>
              <w:t>NES</w:t>
            </w:r>
          </w:p>
        </w:tc>
        <w:tc>
          <w:tcPr>
            <w:tcW w:w="1300" w:type="dxa"/>
            <w:vMerge w:val="restart"/>
            <w:noWrap/>
            <w:vAlign w:val="center"/>
            <w:hideMark/>
          </w:tcPr>
          <w:p w14:paraId="138E9F05" w14:textId="77777777" w:rsidR="00032C0D" w:rsidRPr="00D50EA3" w:rsidRDefault="00032C0D" w:rsidP="002376B7">
            <w:pPr>
              <w:jc w:val="center"/>
              <w:rPr>
                <w:b/>
                <w:i/>
                <w:sz w:val="16"/>
                <w:szCs w:val="16"/>
              </w:rPr>
            </w:pPr>
            <w:r w:rsidRPr="00D50EA3">
              <w:rPr>
                <w:b/>
                <w:i/>
                <w:sz w:val="16"/>
                <w:szCs w:val="16"/>
              </w:rPr>
              <w:t>NES x R2</w:t>
            </w:r>
          </w:p>
        </w:tc>
      </w:tr>
      <w:tr w:rsidR="00032C0D" w:rsidRPr="00032C0D" w14:paraId="1992E410" w14:textId="77777777" w:rsidTr="007A2B35">
        <w:trPr>
          <w:trHeight w:val="158"/>
        </w:trPr>
        <w:tc>
          <w:tcPr>
            <w:tcW w:w="1303" w:type="dxa"/>
            <w:vMerge/>
            <w:noWrap/>
            <w:vAlign w:val="center"/>
          </w:tcPr>
          <w:p w14:paraId="3F7834A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  <w:noWrap/>
            <w:vAlign w:val="center"/>
          </w:tcPr>
          <w:p w14:paraId="0188EB7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  <w:noWrap/>
            <w:vAlign w:val="center"/>
          </w:tcPr>
          <w:p w14:paraId="7CBE3DA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  <w:vMerge/>
            <w:noWrap/>
            <w:vAlign w:val="center"/>
          </w:tcPr>
          <w:p w14:paraId="294FE81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  <w:noWrap/>
            <w:vAlign w:val="center"/>
          </w:tcPr>
          <w:p w14:paraId="7987973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noWrap/>
            <w:vAlign w:val="center"/>
          </w:tcPr>
          <w:p w14:paraId="720E0413" w14:textId="7A7F6F26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D'</w:t>
            </w:r>
          </w:p>
        </w:tc>
        <w:tc>
          <w:tcPr>
            <w:tcW w:w="1300" w:type="dxa"/>
            <w:vAlign w:val="center"/>
          </w:tcPr>
          <w:p w14:paraId="61C00EA9" w14:textId="05D80D2E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R2</w:t>
            </w:r>
          </w:p>
        </w:tc>
        <w:tc>
          <w:tcPr>
            <w:tcW w:w="1300" w:type="dxa"/>
            <w:vMerge/>
            <w:noWrap/>
            <w:vAlign w:val="center"/>
          </w:tcPr>
          <w:p w14:paraId="1FFF5DE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  <w:noWrap/>
            <w:vAlign w:val="center"/>
          </w:tcPr>
          <w:p w14:paraId="22C2786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</w:p>
        </w:tc>
      </w:tr>
      <w:tr w:rsidR="00032C0D" w:rsidRPr="00032C0D" w14:paraId="4DD05BA7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5AFA9D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rs950776</w:t>
            </w:r>
          </w:p>
        </w:tc>
        <w:tc>
          <w:tcPr>
            <w:tcW w:w="1300" w:type="dxa"/>
            <w:noWrap/>
            <w:vAlign w:val="center"/>
            <w:hideMark/>
          </w:tcPr>
          <w:p w14:paraId="2F127A2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78926018</w:t>
            </w:r>
          </w:p>
        </w:tc>
        <w:tc>
          <w:tcPr>
            <w:tcW w:w="1300" w:type="dxa"/>
            <w:noWrap/>
            <w:vAlign w:val="center"/>
            <w:hideMark/>
          </w:tcPr>
          <w:p w14:paraId="72E467E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3F73FFC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0.325</w:t>
            </w:r>
          </w:p>
        </w:tc>
        <w:tc>
          <w:tcPr>
            <w:tcW w:w="1300" w:type="dxa"/>
            <w:noWrap/>
            <w:vAlign w:val="center"/>
            <w:hideMark/>
          </w:tcPr>
          <w:p w14:paraId="6028924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</w:t>
            </w:r>
          </w:p>
        </w:tc>
        <w:tc>
          <w:tcPr>
            <w:tcW w:w="1300" w:type="dxa"/>
            <w:noWrap/>
            <w:vAlign w:val="center"/>
            <w:hideMark/>
          </w:tcPr>
          <w:p w14:paraId="0F80292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1</w:t>
            </w:r>
          </w:p>
        </w:tc>
        <w:tc>
          <w:tcPr>
            <w:tcW w:w="1300" w:type="dxa"/>
            <w:noWrap/>
            <w:vAlign w:val="center"/>
            <w:hideMark/>
          </w:tcPr>
          <w:p w14:paraId="42B7669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1</w:t>
            </w:r>
          </w:p>
        </w:tc>
        <w:tc>
          <w:tcPr>
            <w:tcW w:w="1300" w:type="dxa"/>
            <w:noWrap/>
            <w:vAlign w:val="center"/>
            <w:hideMark/>
          </w:tcPr>
          <w:p w14:paraId="10E80CF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</w:t>
            </w:r>
          </w:p>
        </w:tc>
        <w:tc>
          <w:tcPr>
            <w:tcW w:w="1300" w:type="dxa"/>
            <w:noWrap/>
            <w:vAlign w:val="center"/>
            <w:hideMark/>
          </w:tcPr>
          <w:p w14:paraId="3145621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</w:t>
            </w:r>
          </w:p>
        </w:tc>
      </w:tr>
      <w:tr w:rsidR="00032C0D" w:rsidRPr="00032C0D" w14:paraId="49EBB8E1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D58ECF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rs8023462</w:t>
            </w:r>
          </w:p>
        </w:tc>
        <w:tc>
          <w:tcPr>
            <w:tcW w:w="1300" w:type="dxa"/>
            <w:noWrap/>
            <w:vAlign w:val="center"/>
            <w:hideMark/>
          </w:tcPr>
          <w:p w14:paraId="6787644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78914734</w:t>
            </w:r>
          </w:p>
        </w:tc>
        <w:tc>
          <w:tcPr>
            <w:tcW w:w="1300" w:type="dxa"/>
            <w:noWrap/>
            <w:vAlign w:val="center"/>
            <w:hideMark/>
          </w:tcPr>
          <w:p w14:paraId="501F83A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640AD23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0.336</w:t>
            </w:r>
          </w:p>
        </w:tc>
        <w:tc>
          <w:tcPr>
            <w:tcW w:w="1300" w:type="dxa"/>
            <w:noWrap/>
            <w:vAlign w:val="center"/>
            <w:hideMark/>
          </w:tcPr>
          <w:p w14:paraId="0E308B4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-11284</w:t>
            </w:r>
          </w:p>
        </w:tc>
        <w:tc>
          <w:tcPr>
            <w:tcW w:w="1300" w:type="dxa"/>
            <w:noWrap/>
            <w:vAlign w:val="center"/>
            <w:hideMark/>
          </w:tcPr>
          <w:p w14:paraId="775C458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0.9816</w:t>
            </w:r>
          </w:p>
        </w:tc>
        <w:tc>
          <w:tcPr>
            <w:tcW w:w="1300" w:type="dxa"/>
            <w:noWrap/>
            <w:vAlign w:val="center"/>
            <w:hideMark/>
          </w:tcPr>
          <w:p w14:paraId="29E486B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0.917</w:t>
            </w:r>
          </w:p>
        </w:tc>
        <w:tc>
          <w:tcPr>
            <w:tcW w:w="1300" w:type="dxa"/>
            <w:noWrap/>
            <w:vAlign w:val="center"/>
            <w:hideMark/>
          </w:tcPr>
          <w:p w14:paraId="3F0FF9C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-0.64</w:t>
            </w:r>
          </w:p>
        </w:tc>
        <w:tc>
          <w:tcPr>
            <w:tcW w:w="1300" w:type="dxa"/>
            <w:noWrap/>
            <w:vAlign w:val="center"/>
            <w:hideMark/>
          </w:tcPr>
          <w:p w14:paraId="62ED6FE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-0.58688</w:t>
            </w:r>
          </w:p>
        </w:tc>
      </w:tr>
      <w:tr w:rsidR="00032C0D" w:rsidRPr="00032C0D" w14:paraId="0C1534DA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73206B26" w14:textId="5FA23F5F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rs2904130</w:t>
            </w:r>
          </w:p>
        </w:tc>
        <w:tc>
          <w:tcPr>
            <w:tcW w:w="1300" w:type="dxa"/>
            <w:noWrap/>
            <w:vAlign w:val="center"/>
            <w:hideMark/>
          </w:tcPr>
          <w:p w14:paraId="3DBB81B9" w14:textId="69631762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78916622</w:t>
            </w:r>
          </w:p>
        </w:tc>
        <w:tc>
          <w:tcPr>
            <w:tcW w:w="1300" w:type="dxa"/>
            <w:noWrap/>
            <w:vAlign w:val="center"/>
            <w:hideMark/>
          </w:tcPr>
          <w:p w14:paraId="5D6C65D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(C/G)</w:t>
            </w:r>
          </w:p>
        </w:tc>
        <w:tc>
          <w:tcPr>
            <w:tcW w:w="1308" w:type="dxa"/>
            <w:noWrap/>
            <w:vAlign w:val="center"/>
            <w:hideMark/>
          </w:tcPr>
          <w:p w14:paraId="228C5F9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0.335</w:t>
            </w:r>
          </w:p>
        </w:tc>
        <w:tc>
          <w:tcPr>
            <w:tcW w:w="1300" w:type="dxa"/>
            <w:noWrap/>
            <w:vAlign w:val="center"/>
            <w:hideMark/>
          </w:tcPr>
          <w:p w14:paraId="7E3D212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-9396</w:t>
            </w:r>
          </w:p>
        </w:tc>
        <w:tc>
          <w:tcPr>
            <w:tcW w:w="1300" w:type="dxa"/>
            <w:noWrap/>
            <w:vAlign w:val="center"/>
            <w:hideMark/>
          </w:tcPr>
          <w:p w14:paraId="0A2E304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0.977</w:t>
            </w:r>
          </w:p>
        </w:tc>
        <w:tc>
          <w:tcPr>
            <w:tcW w:w="1300" w:type="dxa"/>
            <w:noWrap/>
            <w:vAlign w:val="center"/>
            <w:hideMark/>
          </w:tcPr>
          <w:p w14:paraId="28FE325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0.9126</w:t>
            </w:r>
          </w:p>
        </w:tc>
        <w:tc>
          <w:tcPr>
            <w:tcW w:w="1300" w:type="dxa"/>
            <w:noWrap/>
            <w:vAlign w:val="center"/>
            <w:hideMark/>
          </w:tcPr>
          <w:p w14:paraId="3ADCF4D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-0.64</w:t>
            </w:r>
          </w:p>
        </w:tc>
        <w:tc>
          <w:tcPr>
            <w:tcW w:w="1300" w:type="dxa"/>
            <w:noWrap/>
            <w:vAlign w:val="center"/>
            <w:hideMark/>
          </w:tcPr>
          <w:p w14:paraId="49A9A46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-0.584064</w:t>
            </w:r>
          </w:p>
        </w:tc>
      </w:tr>
      <w:tr w:rsidR="00032C0D" w:rsidRPr="00032C0D" w14:paraId="2DE12116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499477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rs4887070</w:t>
            </w:r>
          </w:p>
        </w:tc>
        <w:tc>
          <w:tcPr>
            <w:tcW w:w="1300" w:type="dxa"/>
            <w:noWrap/>
            <w:vAlign w:val="center"/>
            <w:hideMark/>
          </w:tcPr>
          <w:p w14:paraId="275789E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78916187</w:t>
            </w:r>
          </w:p>
        </w:tc>
        <w:tc>
          <w:tcPr>
            <w:tcW w:w="1300" w:type="dxa"/>
            <w:noWrap/>
            <w:vAlign w:val="center"/>
            <w:hideMark/>
          </w:tcPr>
          <w:p w14:paraId="64515AE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2019F5F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0.338</w:t>
            </w:r>
          </w:p>
        </w:tc>
        <w:tc>
          <w:tcPr>
            <w:tcW w:w="1300" w:type="dxa"/>
            <w:noWrap/>
            <w:vAlign w:val="center"/>
            <w:hideMark/>
          </w:tcPr>
          <w:p w14:paraId="1EFCC8B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-9831</w:t>
            </w:r>
          </w:p>
        </w:tc>
        <w:tc>
          <w:tcPr>
            <w:tcW w:w="1300" w:type="dxa"/>
            <w:noWrap/>
            <w:vAlign w:val="center"/>
            <w:hideMark/>
          </w:tcPr>
          <w:p w14:paraId="62ADB84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0.9815</w:t>
            </w:r>
          </w:p>
        </w:tc>
        <w:tc>
          <w:tcPr>
            <w:tcW w:w="1300" w:type="dxa"/>
            <w:noWrap/>
            <w:vAlign w:val="center"/>
            <w:hideMark/>
          </w:tcPr>
          <w:p w14:paraId="3D8254E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0.9088</w:t>
            </w:r>
          </w:p>
        </w:tc>
        <w:tc>
          <w:tcPr>
            <w:tcW w:w="1300" w:type="dxa"/>
            <w:noWrap/>
            <w:vAlign w:val="center"/>
            <w:hideMark/>
          </w:tcPr>
          <w:p w14:paraId="4C00F49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-0.63</w:t>
            </w:r>
          </w:p>
        </w:tc>
        <w:tc>
          <w:tcPr>
            <w:tcW w:w="1300" w:type="dxa"/>
            <w:noWrap/>
            <w:vAlign w:val="center"/>
            <w:hideMark/>
          </w:tcPr>
          <w:p w14:paraId="5BB445A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-0.572544</w:t>
            </w:r>
          </w:p>
        </w:tc>
      </w:tr>
      <w:tr w:rsidR="00032C0D" w:rsidRPr="00032C0D" w14:paraId="42B2860F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0BF27C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rs62010332</w:t>
            </w:r>
          </w:p>
        </w:tc>
        <w:tc>
          <w:tcPr>
            <w:tcW w:w="1300" w:type="dxa"/>
            <w:noWrap/>
            <w:vAlign w:val="center"/>
            <w:hideMark/>
          </w:tcPr>
          <w:p w14:paraId="3065CE8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78918762</w:t>
            </w:r>
          </w:p>
        </w:tc>
        <w:tc>
          <w:tcPr>
            <w:tcW w:w="1300" w:type="dxa"/>
            <w:noWrap/>
            <w:vAlign w:val="center"/>
            <w:hideMark/>
          </w:tcPr>
          <w:p w14:paraId="4CB073E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(G/C)</w:t>
            </w:r>
          </w:p>
        </w:tc>
        <w:tc>
          <w:tcPr>
            <w:tcW w:w="1308" w:type="dxa"/>
            <w:noWrap/>
            <w:vAlign w:val="center"/>
            <w:hideMark/>
          </w:tcPr>
          <w:p w14:paraId="285AFF2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0.325</w:t>
            </w:r>
          </w:p>
        </w:tc>
        <w:tc>
          <w:tcPr>
            <w:tcW w:w="1300" w:type="dxa"/>
            <w:noWrap/>
            <w:vAlign w:val="center"/>
            <w:hideMark/>
          </w:tcPr>
          <w:p w14:paraId="45FAF7F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-7256</w:t>
            </w:r>
          </w:p>
        </w:tc>
        <w:tc>
          <w:tcPr>
            <w:tcW w:w="1300" w:type="dxa"/>
            <w:noWrap/>
            <w:vAlign w:val="center"/>
            <w:hideMark/>
          </w:tcPr>
          <w:p w14:paraId="4806E00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0.9275</w:t>
            </w:r>
          </w:p>
        </w:tc>
        <w:tc>
          <w:tcPr>
            <w:tcW w:w="1300" w:type="dxa"/>
            <w:noWrap/>
            <w:vAlign w:val="center"/>
            <w:hideMark/>
          </w:tcPr>
          <w:p w14:paraId="4ACD093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0.8603</w:t>
            </w:r>
          </w:p>
        </w:tc>
        <w:tc>
          <w:tcPr>
            <w:tcW w:w="1300" w:type="dxa"/>
            <w:noWrap/>
            <w:vAlign w:val="center"/>
            <w:hideMark/>
          </w:tcPr>
          <w:p w14:paraId="36E858C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</w:t>
            </w:r>
          </w:p>
        </w:tc>
        <w:tc>
          <w:tcPr>
            <w:tcW w:w="1300" w:type="dxa"/>
            <w:noWrap/>
            <w:vAlign w:val="center"/>
            <w:hideMark/>
          </w:tcPr>
          <w:p w14:paraId="0AA3A30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0.541989</w:t>
            </w:r>
          </w:p>
        </w:tc>
      </w:tr>
      <w:tr w:rsidR="00032C0D" w:rsidRPr="00032C0D" w14:paraId="1827BEC4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5CDB59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rs1948</w:t>
            </w:r>
          </w:p>
        </w:tc>
        <w:tc>
          <w:tcPr>
            <w:tcW w:w="1300" w:type="dxa"/>
            <w:noWrap/>
            <w:vAlign w:val="center"/>
            <w:hideMark/>
          </w:tcPr>
          <w:p w14:paraId="4FBCD21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78917399</w:t>
            </w:r>
          </w:p>
        </w:tc>
        <w:tc>
          <w:tcPr>
            <w:tcW w:w="1300" w:type="dxa"/>
            <w:noWrap/>
            <w:vAlign w:val="center"/>
            <w:hideMark/>
          </w:tcPr>
          <w:p w14:paraId="19D409C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(A/G)</w:t>
            </w:r>
          </w:p>
        </w:tc>
        <w:tc>
          <w:tcPr>
            <w:tcW w:w="1308" w:type="dxa"/>
            <w:noWrap/>
            <w:vAlign w:val="center"/>
            <w:hideMark/>
          </w:tcPr>
          <w:p w14:paraId="7688003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0.3191</w:t>
            </w:r>
          </w:p>
        </w:tc>
        <w:tc>
          <w:tcPr>
            <w:tcW w:w="1300" w:type="dxa"/>
            <w:noWrap/>
            <w:vAlign w:val="center"/>
            <w:hideMark/>
          </w:tcPr>
          <w:p w14:paraId="5A7C3D0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-8619</w:t>
            </w:r>
          </w:p>
        </w:tc>
        <w:tc>
          <w:tcPr>
            <w:tcW w:w="1300" w:type="dxa"/>
            <w:noWrap/>
            <w:vAlign w:val="center"/>
            <w:hideMark/>
          </w:tcPr>
          <w:p w14:paraId="6B3E1EA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0.9262</w:t>
            </w:r>
          </w:p>
        </w:tc>
        <w:tc>
          <w:tcPr>
            <w:tcW w:w="1300" w:type="dxa"/>
            <w:noWrap/>
            <w:vAlign w:val="center"/>
            <w:hideMark/>
          </w:tcPr>
          <w:p w14:paraId="492B59E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0.8346</w:t>
            </w:r>
          </w:p>
        </w:tc>
        <w:tc>
          <w:tcPr>
            <w:tcW w:w="1300" w:type="dxa"/>
            <w:noWrap/>
            <w:vAlign w:val="center"/>
            <w:hideMark/>
          </w:tcPr>
          <w:p w14:paraId="1F245CA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-0.65</w:t>
            </w:r>
          </w:p>
        </w:tc>
        <w:tc>
          <w:tcPr>
            <w:tcW w:w="1300" w:type="dxa"/>
            <w:noWrap/>
            <w:vAlign w:val="center"/>
            <w:hideMark/>
          </w:tcPr>
          <w:p w14:paraId="5103C19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-0.54249</w:t>
            </w:r>
          </w:p>
        </w:tc>
      </w:tr>
      <w:tr w:rsidR="00032C0D" w:rsidRPr="00032C0D" w14:paraId="3A04A308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7CE1C0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rs7178270</w:t>
            </w:r>
          </w:p>
        </w:tc>
        <w:tc>
          <w:tcPr>
            <w:tcW w:w="1300" w:type="dxa"/>
            <w:noWrap/>
            <w:vAlign w:val="center"/>
            <w:hideMark/>
          </w:tcPr>
          <w:p w14:paraId="4916F71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78921077</w:t>
            </w:r>
          </w:p>
        </w:tc>
        <w:tc>
          <w:tcPr>
            <w:tcW w:w="1300" w:type="dxa"/>
            <w:noWrap/>
            <w:vAlign w:val="center"/>
            <w:hideMark/>
          </w:tcPr>
          <w:p w14:paraId="1111009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(C/G)</w:t>
            </w:r>
          </w:p>
        </w:tc>
        <w:tc>
          <w:tcPr>
            <w:tcW w:w="1308" w:type="dxa"/>
            <w:noWrap/>
            <w:vAlign w:val="center"/>
            <w:hideMark/>
          </w:tcPr>
          <w:p w14:paraId="544FC01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0.3638</w:t>
            </w:r>
          </w:p>
        </w:tc>
        <w:tc>
          <w:tcPr>
            <w:tcW w:w="1300" w:type="dxa"/>
            <w:noWrap/>
            <w:vAlign w:val="center"/>
            <w:hideMark/>
          </w:tcPr>
          <w:p w14:paraId="128A525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-4941</w:t>
            </w:r>
          </w:p>
        </w:tc>
        <w:tc>
          <w:tcPr>
            <w:tcW w:w="1300" w:type="dxa"/>
            <w:noWrap/>
            <w:vAlign w:val="center"/>
            <w:hideMark/>
          </w:tcPr>
          <w:p w14:paraId="5F8658E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0.9904</w:t>
            </w:r>
          </w:p>
        </w:tc>
        <w:tc>
          <w:tcPr>
            <w:tcW w:w="1300" w:type="dxa"/>
            <w:noWrap/>
            <w:vAlign w:val="center"/>
            <w:hideMark/>
          </w:tcPr>
          <w:p w14:paraId="400C983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0.826</w:t>
            </w:r>
          </w:p>
        </w:tc>
        <w:tc>
          <w:tcPr>
            <w:tcW w:w="1300" w:type="dxa"/>
            <w:noWrap/>
            <w:vAlign w:val="center"/>
            <w:hideMark/>
          </w:tcPr>
          <w:p w14:paraId="3E374B3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0.69</w:t>
            </w:r>
          </w:p>
        </w:tc>
        <w:tc>
          <w:tcPr>
            <w:tcW w:w="1300" w:type="dxa"/>
            <w:noWrap/>
            <w:vAlign w:val="center"/>
            <w:hideMark/>
          </w:tcPr>
          <w:p w14:paraId="6A4D7EC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0.56994</w:t>
            </w:r>
          </w:p>
        </w:tc>
      </w:tr>
      <w:tr w:rsidR="00032C0D" w:rsidRPr="00032C0D" w14:paraId="280063CF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EEF397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rs62010327</w:t>
            </w:r>
          </w:p>
        </w:tc>
        <w:tc>
          <w:tcPr>
            <w:tcW w:w="1300" w:type="dxa"/>
            <w:noWrap/>
            <w:vAlign w:val="center"/>
            <w:hideMark/>
          </w:tcPr>
          <w:p w14:paraId="1A7CF9C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78892784</w:t>
            </w:r>
          </w:p>
        </w:tc>
        <w:tc>
          <w:tcPr>
            <w:tcW w:w="1300" w:type="dxa"/>
            <w:noWrap/>
            <w:vAlign w:val="center"/>
            <w:hideMark/>
          </w:tcPr>
          <w:p w14:paraId="478715D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245CDA8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</w:t>
            </w:r>
          </w:p>
        </w:tc>
        <w:tc>
          <w:tcPr>
            <w:tcW w:w="1300" w:type="dxa"/>
            <w:noWrap/>
            <w:vAlign w:val="center"/>
            <w:hideMark/>
          </w:tcPr>
          <w:p w14:paraId="1939351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-33234</w:t>
            </w:r>
          </w:p>
        </w:tc>
        <w:tc>
          <w:tcPr>
            <w:tcW w:w="1300" w:type="dxa"/>
            <w:noWrap/>
            <w:vAlign w:val="center"/>
            <w:hideMark/>
          </w:tcPr>
          <w:p w14:paraId="42B622A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0.9212</w:t>
            </w:r>
          </w:p>
        </w:tc>
        <w:tc>
          <w:tcPr>
            <w:tcW w:w="1300" w:type="dxa"/>
            <w:noWrap/>
            <w:vAlign w:val="center"/>
            <w:hideMark/>
          </w:tcPr>
          <w:p w14:paraId="605C00B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0.7935</w:t>
            </w:r>
          </w:p>
        </w:tc>
        <w:tc>
          <w:tcPr>
            <w:tcW w:w="1300" w:type="dxa"/>
            <w:noWrap/>
            <w:vAlign w:val="center"/>
            <w:hideMark/>
          </w:tcPr>
          <w:p w14:paraId="4495229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0.68</w:t>
            </w:r>
          </w:p>
        </w:tc>
        <w:tc>
          <w:tcPr>
            <w:tcW w:w="1300" w:type="dxa"/>
            <w:noWrap/>
            <w:vAlign w:val="center"/>
            <w:hideMark/>
          </w:tcPr>
          <w:p w14:paraId="285D8D3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0.53958</w:t>
            </w:r>
          </w:p>
        </w:tc>
      </w:tr>
      <w:tr w:rsidR="00032C0D" w:rsidRPr="00032C0D" w14:paraId="32E0C383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201BF5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rs7495518</w:t>
            </w:r>
          </w:p>
        </w:tc>
        <w:tc>
          <w:tcPr>
            <w:tcW w:w="1300" w:type="dxa"/>
            <w:noWrap/>
            <w:vAlign w:val="center"/>
            <w:hideMark/>
          </w:tcPr>
          <w:p w14:paraId="0816167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78900574</w:t>
            </w:r>
          </w:p>
        </w:tc>
        <w:tc>
          <w:tcPr>
            <w:tcW w:w="1300" w:type="dxa"/>
            <w:noWrap/>
            <w:vAlign w:val="center"/>
            <w:hideMark/>
          </w:tcPr>
          <w:p w14:paraId="5269A7D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3A594C5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0.333</w:t>
            </w:r>
          </w:p>
        </w:tc>
        <w:tc>
          <w:tcPr>
            <w:tcW w:w="1300" w:type="dxa"/>
            <w:noWrap/>
            <w:vAlign w:val="center"/>
            <w:hideMark/>
          </w:tcPr>
          <w:p w14:paraId="0ED32A0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-25444</w:t>
            </w:r>
          </w:p>
        </w:tc>
        <w:tc>
          <w:tcPr>
            <w:tcW w:w="1300" w:type="dxa"/>
            <w:noWrap/>
            <w:vAlign w:val="center"/>
            <w:hideMark/>
          </w:tcPr>
          <w:p w14:paraId="5601439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0.89</w:t>
            </w:r>
          </w:p>
        </w:tc>
        <w:tc>
          <w:tcPr>
            <w:tcW w:w="1300" w:type="dxa"/>
            <w:noWrap/>
            <w:vAlign w:val="center"/>
            <w:hideMark/>
          </w:tcPr>
          <w:p w14:paraId="098BA06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0.764</w:t>
            </w:r>
          </w:p>
        </w:tc>
        <w:tc>
          <w:tcPr>
            <w:tcW w:w="1300" w:type="dxa"/>
            <w:noWrap/>
            <w:vAlign w:val="center"/>
            <w:hideMark/>
          </w:tcPr>
          <w:p w14:paraId="4C96268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0.67</w:t>
            </w:r>
          </w:p>
        </w:tc>
        <w:tc>
          <w:tcPr>
            <w:tcW w:w="1300" w:type="dxa"/>
            <w:noWrap/>
            <w:vAlign w:val="center"/>
            <w:hideMark/>
          </w:tcPr>
          <w:p w14:paraId="3750D3F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0.51188</w:t>
            </w:r>
          </w:p>
        </w:tc>
      </w:tr>
      <w:tr w:rsidR="00032C0D" w:rsidRPr="00032C0D" w14:paraId="58CBFACD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73B93A1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rs62010328</w:t>
            </w:r>
          </w:p>
        </w:tc>
        <w:tc>
          <w:tcPr>
            <w:tcW w:w="1300" w:type="dxa"/>
            <w:noWrap/>
            <w:vAlign w:val="center"/>
            <w:hideMark/>
          </w:tcPr>
          <w:p w14:paraId="23F5E1A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78894971</w:t>
            </w:r>
          </w:p>
        </w:tc>
        <w:tc>
          <w:tcPr>
            <w:tcW w:w="1300" w:type="dxa"/>
            <w:noWrap/>
            <w:vAlign w:val="center"/>
            <w:hideMark/>
          </w:tcPr>
          <w:p w14:paraId="2ADF0CD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49FCD5B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0.333</w:t>
            </w:r>
          </w:p>
        </w:tc>
        <w:tc>
          <w:tcPr>
            <w:tcW w:w="1300" w:type="dxa"/>
            <w:noWrap/>
            <w:vAlign w:val="center"/>
            <w:hideMark/>
          </w:tcPr>
          <w:p w14:paraId="039FDB7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-31047</w:t>
            </w:r>
          </w:p>
        </w:tc>
        <w:tc>
          <w:tcPr>
            <w:tcW w:w="1300" w:type="dxa"/>
            <w:noWrap/>
            <w:vAlign w:val="center"/>
            <w:hideMark/>
          </w:tcPr>
          <w:p w14:paraId="26B36C7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0.89</w:t>
            </w:r>
          </w:p>
        </w:tc>
        <w:tc>
          <w:tcPr>
            <w:tcW w:w="1300" w:type="dxa"/>
            <w:noWrap/>
            <w:vAlign w:val="center"/>
            <w:hideMark/>
          </w:tcPr>
          <w:p w14:paraId="4C545A2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0.764</w:t>
            </w:r>
          </w:p>
        </w:tc>
        <w:tc>
          <w:tcPr>
            <w:tcW w:w="1300" w:type="dxa"/>
            <w:noWrap/>
            <w:vAlign w:val="center"/>
            <w:hideMark/>
          </w:tcPr>
          <w:p w14:paraId="5B139D5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0.66</w:t>
            </w:r>
          </w:p>
        </w:tc>
        <w:tc>
          <w:tcPr>
            <w:tcW w:w="1300" w:type="dxa"/>
            <w:noWrap/>
            <w:vAlign w:val="center"/>
            <w:hideMark/>
          </w:tcPr>
          <w:p w14:paraId="1A876F7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0.50424</w:t>
            </w:r>
          </w:p>
        </w:tc>
      </w:tr>
      <w:tr w:rsidR="00032C0D" w:rsidRPr="00032C0D" w14:paraId="2C8280A0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4616AC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rs2869546</w:t>
            </w:r>
          </w:p>
        </w:tc>
        <w:tc>
          <w:tcPr>
            <w:tcW w:w="1300" w:type="dxa"/>
            <w:noWrap/>
            <w:vAlign w:val="center"/>
            <w:hideMark/>
          </w:tcPr>
          <w:p w14:paraId="4849579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78907345</w:t>
            </w:r>
          </w:p>
        </w:tc>
        <w:tc>
          <w:tcPr>
            <w:tcW w:w="1300" w:type="dxa"/>
            <w:noWrap/>
            <w:vAlign w:val="center"/>
            <w:hideMark/>
          </w:tcPr>
          <w:p w14:paraId="40B2F24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2C05A29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0.3499</w:t>
            </w:r>
          </w:p>
        </w:tc>
        <w:tc>
          <w:tcPr>
            <w:tcW w:w="1300" w:type="dxa"/>
            <w:noWrap/>
            <w:vAlign w:val="center"/>
            <w:hideMark/>
          </w:tcPr>
          <w:p w14:paraId="6F3BBDB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-18673</w:t>
            </w:r>
          </w:p>
        </w:tc>
        <w:tc>
          <w:tcPr>
            <w:tcW w:w="1300" w:type="dxa"/>
            <w:noWrap/>
            <w:vAlign w:val="center"/>
            <w:hideMark/>
          </w:tcPr>
          <w:p w14:paraId="61EB0D0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</w:t>
            </w:r>
          </w:p>
        </w:tc>
        <w:tc>
          <w:tcPr>
            <w:tcW w:w="1300" w:type="dxa"/>
            <w:noWrap/>
            <w:vAlign w:val="center"/>
            <w:hideMark/>
          </w:tcPr>
          <w:p w14:paraId="115F615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0.7574</w:t>
            </w:r>
          </w:p>
        </w:tc>
        <w:tc>
          <w:tcPr>
            <w:tcW w:w="1300" w:type="dxa"/>
            <w:noWrap/>
            <w:vAlign w:val="center"/>
            <w:hideMark/>
          </w:tcPr>
          <w:p w14:paraId="13262F5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-0.69</w:t>
            </w:r>
          </w:p>
        </w:tc>
        <w:tc>
          <w:tcPr>
            <w:tcW w:w="1300" w:type="dxa"/>
            <w:noWrap/>
            <w:vAlign w:val="center"/>
            <w:hideMark/>
          </w:tcPr>
          <w:p w14:paraId="3AF38D5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-0.522606</w:t>
            </w:r>
          </w:p>
        </w:tc>
      </w:tr>
      <w:tr w:rsidR="00032C0D" w:rsidRPr="00032C0D" w14:paraId="3BDD04CE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58D462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rs2067808</w:t>
            </w:r>
          </w:p>
        </w:tc>
        <w:tc>
          <w:tcPr>
            <w:tcW w:w="1300" w:type="dxa"/>
            <w:noWrap/>
            <w:vAlign w:val="center"/>
            <w:hideMark/>
          </w:tcPr>
          <w:p w14:paraId="37CA143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78911780</w:t>
            </w:r>
          </w:p>
        </w:tc>
        <w:tc>
          <w:tcPr>
            <w:tcW w:w="1300" w:type="dxa"/>
            <w:noWrap/>
            <w:vAlign w:val="center"/>
            <w:hideMark/>
          </w:tcPr>
          <w:p w14:paraId="5E75B8E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6544321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0.3509</w:t>
            </w:r>
          </w:p>
        </w:tc>
        <w:tc>
          <w:tcPr>
            <w:tcW w:w="1300" w:type="dxa"/>
            <w:noWrap/>
            <w:vAlign w:val="center"/>
            <w:hideMark/>
          </w:tcPr>
          <w:p w14:paraId="0443707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-14238</w:t>
            </w:r>
          </w:p>
        </w:tc>
        <w:tc>
          <w:tcPr>
            <w:tcW w:w="1300" w:type="dxa"/>
            <w:noWrap/>
            <w:vAlign w:val="center"/>
            <w:hideMark/>
          </w:tcPr>
          <w:p w14:paraId="2A3DFDE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0.9199</w:t>
            </w:r>
          </w:p>
        </w:tc>
        <w:tc>
          <w:tcPr>
            <w:tcW w:w="1300" w:type="dxa"/>
            <w:noWrap/>
            <w:vAlign w:val="center"/>
            <w:hideMark/>
          </w:tcPr>
          <w:p w14:paraId="2741CEF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0.7539</w:t>
            </w:r>
          </w:p>
        </w:tc>
        <w:tc>
          <w:tcPr>
            <w:tcW w:w="1300" w:type="dxa"/>
            <w:noWrap/>
            <w:vAlign w:val="center"/>
            <w:hideMark/>
          </w:tcPr>
          <w:p w14:paraId="22ACFFD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0.66</w:t>
            </w:r>
          </w:p>
        </w:tc>
        <w:tc>
          <w:tcPr>
            <w:tcW w:w="1300" w:type="dxa"/>
            <w:noWrap/>
            <w:vAlign w:val="center"/>
            <w:hideMark/>
          </w:tcPr>
          <w:p w14:paraId="61DECFF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0.497574</w:t>
            </w:r>
          </w:p>
        </w:tc>
      </w:tr>
      <w:tr w:rsidR="00032C0D" w:rsidRPr="00032C0D" w14:paraId="71DCEE1F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90E370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rs3743075</w:t>
            </w:r>
          </w:p>
        </w:tc>
        <w:tc>
          <w:tcPr>
            <w:tcW w:w="1300" w:type="dxa"/>
            <w:noWrap/>
            <w:vAlign w:val="center"/>
            <w:hideMark/>
          </w:tcPr>
          <w:p w14:paraId="216168A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78909452</w:t>
            </w:r>
          </w:p>
        </w:tc>
        <w:tc>
          <w:tcPr>
            <w:tcW w:w="1300" w:type="dxa"/>
            <w:noWrap/>
            <w:vAlign w:val="center"/>
            <w:hideMark/>
          </w:tcPr>
          <w:p w14:paraId="30F96E9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6C157EF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0.341</w:t>
            </w:r>
          </w:p>
        </w:tc>
        <w:tc>
          <w:tcPr>
            <w:tcW w:w="1300" w:type="dxa"/>
            <w:noWrap/>
            <w:vAlign w:val="center"/>
            <w:hideMark/>
          </w:tcPr>
          <w:p w14:paraId="0FB47BD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-16566</w:t>
            </w:r>
          </w:p>
        </w:tc>
        <w:tc>
          <w:tcPr>
            <w:tcW w:w="1300" w:type="dxa"/>
            <w:noWrap/>
            <w:vAlign w:val="center"/>
            <w:hideMark/>
          </w:tcPr>
          <w:p w14:paraId="1A006E5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0.8886</w:t>
            </w:r>
          </w:p>
        </w:tc>
        <w:tc>
          <w:tcPr>
            <w:tcW w:w="1300" w:type="dxa"/>
            <w:noWrap/>
            <w:vAlign w:val="center"/>
            <w:hideMark/>
          </w:tcPr>
          <w:p w14:paraId="1D956A5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0.7351</w:t>
            </w:r>
          </w:p>
        </w:tc>
        <w:tc>
          <w:tcPr>
            <w:tcW w:w="1300" w:type="dxa"/>
            <w:noWrap/>
            <w:vAlign w:val="center"/>
            <w:hideMark/>
          </w:tcPr>
          <w:p w14:paraId="081CDBE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</w:t>
            </w:r>
          </w:p>
        </w:tc>
        <w:tc>
          <w:tcPr>
            <w:tcW w:w="1300" w:type="dxa"/>
            <w:noWrap/>
            <w:vAlign w:val="center"/>
            <w:hideMark/>
          </w:tcPr>
          <w:p w14:paraId="562C058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-0.51457</w:t>
            </w:r>
          </w:p>
        </w:tc>
      </w:tr>
      <w:tr w:rsidR="00032C0D" w:rsidRPr="00032C0D" w14:paraId="22B35936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3A8128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rs79609284</w:t>
            </w:r>
          </w:p>
        </w:tc>
        <w:tc>
          <w:tcPr>
            <w:tcW w:w="1300" w:type="dxa"/>
            <w:noWrap/>
            <w:vAlign w:val="center"/>
            <w:hideMark/>
          </w:tcPr>
          <w:p w14:paraId="21DC654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78928411</w:t>
            </w:r>
          </w:p>
        </w:tc>
        <w:tc>
          <w:tcPr>
            <w:tcW w:w="1300" w:type="dxa"/>
            <w:noWrap/>
            <w:vAlign w:val="center"/>
            <w:hideMark/>
          </w:tcPr>
          <w:p w14:paraId="1F26BF5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2C8674C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0.336</w:t>
            </w:r>
          </w:p>
        </w:tc>
        <w:tc>
          <w:tcPr>
            <w:tcW w:w="1300" w:type="dxa"/>
            <w:noWrap/>
            <w:vAlign w:val="center"/>
            <w:hideMark/>
          </w:tcPr>
          <w:p w14:paraId="3D3B7EF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2393</w:t>
            </w:r>
          </w:p>
        </w:tc>
        <w:tc>
          <w:tcPr>
            <w:tcW w:w="1300" w:type="dxa"/>
            <w:noWrap/>
            <w:vAlign w:val="center"/>
            <w:hideMark/>
          </w:tcPr>
          <w:p w14:paraId="2E81AC4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0.8757</w:t>
            </w:r>
          </w:p>
        </w:tc>
        <w:tc>
          <w:tcPr>
            <w:tcW w:w="1300" w:type="dxa"/>
            <w:noWrap/>
            <w:vAlign w:val="center"/>
            <w:hideMark/>
          </w:tcPr>
          <w:p w14:paraId="3FBC147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0.7298</w:t>
            </w:r>
          </w:p>
        </w:tc>
        <w:tc>
          <w:tcPr>
            <w:tcW w:w="1300" w:type="dxa"/>
            <w:noWrap/>
            <w:vAlign w:val="center"/>
            <w:hideMark/>
          </w:tcPr>
          <w:p w14:paraId="2D6AC55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</w:t>
            </w:r>
          </w:p>
        </w:tc>
        <w:tc>
          <w:tcPr>
            <w:tcW w:w="1300" w:type="dxa"/>
            <w:noWrap/>
            <w:vAlign w:val="center"/>
            <w:hideMark/>
          </w:tcPr>
          <w:p w14:paraId="7420A05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0.459774</w:t>
            </w:r>
          </w:p>
        </w:tc>
      </w:tr>
      <w:tr w:rsidR="00032C0D" w:rsidRPr="00032C0D" w14:paraId="442C6986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57223F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rs3743074</w:t>
            </w:r>
          </w:p>
        </w:tc>
        <w:tc>
          <w:tcPr>
            <w:tcW w:w="1300" w:type="dxa"/>
            <w:noWrap/>
            <w:vAlign w:val="center"/>
            <w:hideMark/>
          </w:tcPr>
          <w:p w14:paraId="16DB83A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78909480</w:t>
            </w:r>
          </w:p>
        </w:tc>
        <w:tc>
          <w:tcPr>
            <w:tcW w:w="1300" w:type="dxa"/>
            <w:noWrap/>
            <w:vAlign w:val="center"/>
            <w:hideMark/>
          </w:tcPr>
          <w:p w14:paraId="7E56FA0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69C2E69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0.3429</w:t>
            </w:r>
          </w:p>
        </w:tc>
        <w:tc>
          <w:tcPr>
            <w:tcW w:w="1300" w:type="dxa"/>
            <w:noWrap/>
            <w:vAlign w:val="center"/>
            <w:hideMark/>
          </w:tcPr>
          <w:p w14:paraId="7515E97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-16538</w:t>
            </w:r>
          </w:p>
        </w:tc>
        <w:tc>
          <w:tcPr>
            <w:tcW w:w="1300" w:type="dxa"/>
            <w:noWrap/>
            <w:vAlign w:val="center"/>
            <w:hideMark/>
          </w:tcPr>
          <w:p w14:paraId="64AAE25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0.8883</w:t>
            </w:r>
          </w:p>
        </w:tc>
        <w:tc>
          <w:tcPr>
            <w:tcW w:w="1300" w:type="dxa"/>
            <w:noWrap/>
            <w:vAlign w:val="center"/>
            <w:hideMark/>
          </w:tcPr>
          <w:p w14:paraId="0ABAB2C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0.7281</w:t>
            </w:r>
          </w:p>
        </w:tc>
        <w:tc>
          <w:tcPr>
            <w:tcW w:w="1300" w:type="dxa"/>
            <w:noWrap/>
            <w:vAlign w:val="center"/>
            <w:hideMark/>
          </w:tcPr>
          <w:p w14:paraId="3769171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-0.69</w:t>
            </w:r>
          </w:p>
        </w:tc>
        <w:tc>
          <w:tcPr>
            <w:tcW w:w="1300" w:type="dxa"/>
            <w:noWrap/>
            <w:vAlign w:val="center"/>
            <w:hideMark/>
          </w:tcPr>
          <w:p w14:paraId="55A8B4C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-0.502389</w:t>
            </w:r>
          </w:p>
        </w:tc>
      </w:tr>
      <w:tr w:rsidR="00032C0D" w:rsidRPr="00032C0D" w14:paraId="47B4111C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76D8FFB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rs111725959</w:t>
            </w:r>
          </w:p>
        </w:tc>
        <w:tc>
          <w:tcPr>
            <w:tcW w:w="1300" w:type="dxa"/>
            <w:noWrap/>
            <w:vAlign w:val="center"/>
            <w:hideMark/>
          </w:tcPr>
          <w:p w14:paraId="7DD7C92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78899346</w:t>
            </w:r>
          </w:p>
        </w:tc>
        <w:tc>
          <w:tcPr>
            <w:tcW w:w="1300" w:type="dxa"/>
            <w:noWrap/>
            <w:vAlign w:val="center"/>
            <w:hideMark/>
          </w:tcPr>
          <w:p w14:paraId="5A4BDE5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2B9C8F7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0.3429</w:t>
            </w:r>
          </w:p>
        </w:tc>
        <w:tc>
          <w:tcPr>
            <w:tcW w:w="1300" w:type="dxa"/>
            <w:noWrap/>
            <w:vAlign w:val="center"/>
            <w:hideMark/>
          </w:tcPr>
          <w:p w14:paraId="30395B8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-26672</w:t>
            </w:r>
          </w:p>
        </w:tc>
        <w:tc>
          <w:tcPr>
            <w:tcW w:w="1300" w:type="dxa"/>
            <w:noWrap/>
            <w:vAlign w:val="center"/>
            <w:hideMark/>
          </w:tcPr>
          <w:p w14:paraId="2378BE2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0.8883</w:t>
            </w:r>
          </w:p>
        </w:tc>
        <w:tc>
          <w:tcPr>
            <w:tcW w:w="1300" w:type="dxa"/>
            <w:noWrap/>
            <w:vAlign w:val="center"/>
            <w:hideMark/>
          </w:tcPr>
          <w:p w14:paraId="6A22D66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0.7281</w:t>
            </w:r>
          </w:p>
        </w:tc>
        <w:tc>
          <w:tcPr>
            <w:tcW w:w="1300" w:type="dxa"/>
            <w:noWrap/>
            <w:vAlign w:val="center"/>
            <w:hideMark/>
          </w:tcPr>
          <w:p w14:paraId="5587DBC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0.67</w:t>
            </w:r>
          </w:p>
        </w:tc>
        <w:tc>
          <w:tcPr>
            <w:tcW w:w="1300" w:type="dxa"/>
            <w:noWrap/>
            <w:vAlign w:val="center"/>
            <w:hideMark/>
          </w:tcPr>
          <w:p w14:paraId="58080BA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0.487827</w:t>
            </w:r>
          </w:p>
        </w:tc>
      </w:tr>
      <w:tr w:rsidR="00032C0D" w:rsidRPr="00032C0D" w14:paraId="07DC972C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62013A4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rs7182583</w:t>
            </w:r>
          </w:p>
        </w:tc>
        <w:tc>
          <w:tcPr>
            <w:tcW w:w="1300" w:type="dxa"/>
            <w:noWrap/>
            <w:vAlign w:val="center"/>
            <w:hideMark/>
          </w:tcPr>
          <w:p w14:paraId="6425D79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78899210</w:t>
            </w:r>
          </w:p>
        </w:tc>
        <w:tc>
          <w:tcPr>
            <w:tcW w:w="1300" w:type="dxa"/>
            <w:noWrap/>
            <w:vAlign w:val="center"/>
            <w:hideMark/>
          </w:tcPr>
          <w:p w14:paraId="1ACB8F6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(G/C)</w:t>
            </w:r>
          </w:p>
        </w:tc>
        <w:tc>
          <w:tcPr>
            <w:tcW w:w="1308" w:type="dxa"/>
            <w:noWrap/>
            <w:vAlign w:val="center"/>
            <w:hideMark/>
          </w:tcPr>
          <w:p w14:paraId="0E48041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0.3429</w:t>
            </w:r>
          </w:p>
        </w:tc>
        <w:tc>
          <w:tcPr>
            <w:tcW w:w="1300" w:type="dxa"/>
            <w:noWrap/>
            <w:vAlign w:val="center"/>
            <w:hideMark/>
          </w:tcPr>
          <w:p w14:paraId="7BD25C6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-26808</w:t>
            </w:r>
          </w:p>
        </w:tc>
        <w:tc>
          <w:tcPr>
            <w:tcW w:w="1300" w:type="dxa"/>
            <w:noWrap/>
            <w:vAlign w:val="center"/>
            <w:hideMark/>
          </w:tcPr>
          <w:p w14:paraId="5030623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0.8883</w:t>
            </w:r>
          </w:p>
        </w:tc>
        <w:tc>
          <w:tcPr>
            <w:tcW w:w="1300" w:type="dxa"/>
            <w:noWrap/>
            <w:vAlign w:val="center"/>
            <w:hideMark/>
          </w:tcPr>
          <w:p w14:paraId="6B33CC3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0.7281</w:t>
            </w:r>
          </w:p>
        </w:tc>
        <w:tc>
          <w:tcPr>
            <w:tcW w:w="1300" w:type="dxa"/>
            <w:noWrap/>
            <w:vAlign w:val="center"/>
            <w:hideMark/>
          </w:tcPr>
          <w:p w14:paraId="3D2F233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0.67</w:t>
            </w:r>
          </w:p>
        </w:tc>
        <w:tc>
          <w:tcPr>
            <w:tcW w:w="1300" w:type="dxa"/>
            <w:noWrap/>
            <w:vAlign w:val="center"/>
            <w:hideMark/>
          </w:tcPr>
          <w:p w14:paraId="5466D3E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0.487827</w:t>
            </w:r>
          </w:p>
        </w:tc>
      </w:tr>
      <w:tr w:rsidR="00032C0D" w:rsidRPr="00032C0D" w14:paraId="0A02D7A3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4A01A5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rs514743</w:t>
            </w:r>
          </w:p>
        </w:tc>
        <w:tc>
          <w:tcPr>
            <w:tcW w:w="1300" w:type="dxa"/>
            <w:noWrap/>
            <w:vAlign w:val="center"/>
            <w:hideMark/>
          </w:tcPr>
          <w:p w14:paraId="7D1EA37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78884227</w:t>
            </w:r>
          </w:p>
        </w:tc>
        <w:tc>
          <w:tcPr>
            <w:tcW w:w="1300" w:type="dxa"/>
            <w:noWrap/>
            <w:vAlign w:val="center"/>
            <w:hideMark/>
          </w:tcPr>
          <w:p w14:paraId="1B72DB3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(T/A)</w:t>
            </w:r>
          </w:p>
        </w:tc>
        <w:tc>
          <w:tcPr>
            <w:tcW w:w="1308" w:type="dxa"/>
            <w:noWrap/>
            <w:vAlign w:val="center"/>
            <w:hideMark/>
          </w:tcPr>
          <w:p w14:paraId="20516B2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0.3429</w:t>
            </w:r>
          </w:p>
        </w:tc>
        <w:tc>
          <w:tcPr>
            <w:tcW w:w="1300" w:type="dxa"/>
            <w:noWrap/>
            <w:vAlign w:val="center"/>
            <w:hideMark/>
          </w:tcPr>
          <w:p w14:paraId="6E87C52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-41791</w:t>
            </w:r>
          </w:p>
        </w:tc>
        <w:tc>
          <w:tcPr>
            <w:tcW w:w="1300" w:type="dxa"/>
            <w:noWrap/>
            <w:vAlign w:val="center"/>
            <w:hideMark/>
          </w:tcPr>
          <w:p w14:paraId="69A24B4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0.8883</w:t>
            </w:r>
          </w:p>
        </w:tc>
        <w:tc>
          <w:tcPr>
            <w:tcW w:w="1300" w:type="dxa"/>
            <w:noWrap/>
            <w:vAlign w:val="center"/>
            <w:hideMark/>
          </w:tcPr>
          <w:p w14:paraId="122F610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0.7281</w:t>
            </w:r>
          </w:p>
        </w:tc>
        <w:tc>
          <w:tcPr>
            <w:tcW w:w="1300" w:type="dxa"/>
            <w:noWrap/>
            <w:vAlign w:val="center"/>
            <w:hideMark/>
          </w:tcPr>
          <w:p w14:paraId="3EAA08C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-0.68</w:t>
            </w:r>
          </w:p>
        </w:tc>
        <w:tc>
          <w:tcPr>
            <w:tcW w:w="1300" w:type="dxa"/>
            <w:noWrap/>
            <w:vAlign w:val="center"/>
            <w:hideMark/>
          </w:tcPr>
          <w:p w14:paraId="1C1FC63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-0.495108</w:t>
            </w:r>
          </w:p>
        </w:tc>
      </w:tr>
      <w:tr w:rsidR="00032C0D" w:rsidRPr="00032C0D" w14:paraId="4C9891F1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A17448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rs17408276</w:t>
            </w:r>
          </w:p>
        </w:tc>
        <w:tc>
          <w:tcPr>
            <w:tcW w:w="1300" w:type="dxa"/>
            <w:noWrap/>
            <w:vAlign w:val="center"/>
            <w:hideMark/>
          </w:tcPr>
          <w:p w14:paraId="59ACF7B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78881618</w:t>
            </w:r>
          </w:p>
        </w:tc>
        <w:tc>
          <w:tcPr>
            <w:tcW w:w="1300" w:type="dxa"/>
            <w:noWrap/>
            <w:vAlign w:val="center"/>
            <w:hideMark/>
          </w:tcPr>
          <w:p w14:paraId="5BA7E6F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5353A5F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0.3429</w:t>
            </w:r>
          </w:p>
        </w:tc>
        <w:tc>
          <w:tcPr>
            <w:tcW w:w="1300" w:type="dxa"/>
            <w:noWrap/>
            <w:vAlign w:val="center"/>
            <w:hideMark/>
          </w:tcPr>
          <w:p w14:paraId="4B1386B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-44400</w:t>
            </w:r>
          </w:p>
        </w:tc>
        <w:tc>
          <w:tcPr>
            <w:tcW w:w="1300" w:type="dxa"/>
            <w:noWrap/>
            <w:vAlign w:val="center"/>
            <w:hideMark/>
          </w:tcPr>
          <w:p w14:paraId="47250AD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0.8883</w:t>
            </w:r>
          </w:p>
        </w:tc>
        <w:tc>
          <w:tcPr>
            <w:tcW w:w="1300" w:type="dxa"/>
            <w:noWrap/>
            <w:vAlign w:val="center"/>
            <w:hideMark/>
          </w:tcPr>
          <w:p w14:paraId="731D3EC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0.7281</w:t>
            </w:r>
          </w:p>
        </w:tc>
        <w:tc>
          <w:tcPr>
            <w:tcW w:w="1300" w:type="dxa"/>
            <w:noWrap/>
            <w:vAlign w:val="center"/>
            <w:hideMark/>
          </w:tcPr>
          <w:p w14:paraId="43FD66D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0.67</w:t>
            </w:r>
          </w:p>
        </w:tc>
        <w:tc>
          <w:tcPr>
            <w:tcW w:w="1300" w:type="dxa"/>
            <w:noWrap/>
            <w:vAlign w:val="center"/>
            <w:hideMark/>
          </w:tcPr>
          <w:p w14:paraId="6B5F930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0.487827</w:t>
            </w:r>
          </w:p>
        </w:tc>
      </w:tr>
      <w:tr w:rsidR="00032C0D" w:rsidRPr="00032C0D" w14:paraId="43966802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1423A41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rs3743073</w:t>
            </w:r>
          </w:p>
        </w:tc>
        <w:tc>
          <w:tcPr>
            <w:tcW w:w="1300" w:type="dxa"/>
            <w:noWrap/>
            <w:vAlign w:val="center"/>
            <w:hideMark/>
          </w:tcPr>
          <w:p w14:paraId="365AE28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78909539</w:t>
            </w:r>
          </w:p>
        </w:tc>
        <w:tc>
          <w:tcPr>
            <w:tcW w:w="1300" w:type="dxa"/>
            <w:noWrap/>
            <w:vAlign w:val="center"/>
            <w:hideMark/>
          </w:tcPr>
          <w:p w14:paraId="57B0CBD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(G/T)</w:t>
            </w:r>
          </w:p>
        </w:tc>
        <w:tc>
          <w:tcPr>
            <w:tcW w:w="1308" w:type="dxa"/>
            <w:noWrap/>
            <w:vAlign w:val="center"/>
            <w:hideMark/>
          </w:tcPr>
          <w:p w14:paraId="348850B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0.3439</w:t>
            </w:r>
          </w:p>
        </w:tc>
        <w:tc>
          <w:tcPr>
            <w:tcW w:w="1300" w:type="dxa"/>
            <w:noWrap/>
            <w:vAlign w:val="center"/>
            <w:hideMark/>
          </w:tcPr>
          <w:p w14:paraId="6C8E62D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-16479</w:t>
            </w:r>
          </w:p>
        </w:tc>
        <w:tc>
          <w:tcPr>
            <w:tcW w:w="1300" w:type="dxa"/>
            <w:noWrap/>
            <w:vAlign w:val="center"/>
            <w:hideMark/>
          </w:tcPr>
          <w:p w14:paraId="2D7389F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0.8881</w:t>
            </w:r>
          </w:p>
        </w:tc>
        <w:tc>
          <w:tcPr>
            <w:tcW w:w="1300" w:type="dxa"/>
            <w:noWrap/>
            <w:vAlign w:val="center"/>
            <w:hideMark/>
          </w:tcPr>
          <w:p w14:paraId="4480558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0.7246</w:t>
            </w:r>
          </w:p>
        </w:tc>
        <w:tc>
          <w:tcPr>
            <w:tcW w:w="1300" w:type="dxa"/>
            <w:noWrap/>
            <w:vAlign w:val="center"/>
            <w:hideMark/>
          </w:tcPr>
          <w:p w14:paraId="0A5E91A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-0.69</w:t>
            </w:r>
          </w:p>
        </w:tc>
        <w:tc>
          <w:tcPr>
            <w:tcW w:w="1300" w:type="dxa"/>
            <w:noWrap/>
            <w:vAlign w:val="center"/>
            <w:hideMark/>
          </w:tcPr>
          <w:p w14:paraId="6906C3E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-0.499974</w:t>
            </w:r>
          </w:p>
        </w:tc>
      </w:tr>
      <w:tr w:rsidR="00032C0D" w:rsidRPr="00032C0D" w14:paraId="630912E5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7C20EE9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rs472054</w:t>
            </w:r>
          </w:p>
        </w:tc>
        <w:tc>
          <w:tcPr>
            <w:tcW w:w="1300" w:type="dxa"/>
            <w:noWrap/>
            <w:vAlign w:val="center"/>
            <w:hideMark/>
          </w:tcPr>
          <w:p w14:paraId="166D025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78887994</w:t>
            </w:r>
          </w:p>
        </w:tc>
        <w:tc>
          <w:tcPr>
            <w:tcW w:w="1300" w:type="dxa"/>
            <w:noWrap/>
            <w:vAlign w:val="center"/>
            <w:hideMark/>
          </w:tcPr>
          <w:p w14:paraId="6EFFE9D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(A/G)</w:t>
            </w:r>
          </w:p>
        </w:tc>
        <w:tc>
          <w:tcPr>
            <w:tcW w:w="1308" w:type="dxa"/>
            <w:noWrap/>
            <w:vAlign w:val="center"/>
            <w:hideMark/>
          </w:tcPr>
          <w:p w14:paraId="6ABBEC2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0.3439</w:t>
            </w:r>
          </w:p>
        </w:tc>
        <w:tc>
          <w:tcPr>
            <w:tcW w:w="1300" w:type="dxa"/>
            <w:noWrap/>
            <w:vAlign w:val="center"/>
            <w:hideMark/>
          </w:tcPr>
          <w:p w14:paraId="46603E0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-38024</w:t>
            </w:r>
          </w:p>
        </w:tc>
        <w:tc>
          <w:tcPr>
            <w:tcW w:w="1300" w:type="dxa"/>
            <w:noWrap/>
            <w:vAlign w:val="center"/>
            <w:hideMark/>
          </w:tcPr>
          <w:p w14:paraId="7537AD6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0.8881</w:t>
            </w:r>
          </w:p>
        </w:tc>
        <w:tc>
          <w:tcPr>
            <w:tcW w:w="1300" w:type="dxa"/>
            <w:noWrap/>
            <w:vAlign w:val="center"/>
            <w:hideMark/>
          </w:tcPr>
          <w:p w14:paraId="7403A6E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0.7246</w:t>
            </w:r>
          </w:p>
        </w:tc>
        <w:tc>
          <w:tcPr>
            <w:tcW w:w="1300" w:type="dxa"/>
            <w:noWrap/>
            <w:vAlign w:val="center"/>
            <w:hideMark/>
          </w:tcPr>
          <w:p w14:paraId="4B27A49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-0.67</w:t>
            </w:r>
          </w:p>
        </w:tc>
        <w:tc>
          <w:tcPr>
            <w:tcW w:w="1300" w:type="dxa"/>
            <w:noWrap/>
            <w:vAlign w:val="center"/>
            <w:hideMark/>
          </w:tcPr>
          <w:p w14:paraId="4AE2349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-0.485482</w:t>
            </w:r>
          </w:p>
        </w:tc>
      </w:tr>
      <w:tr w:rsidR="00032C0D" w:rsidRPr="00032C0D" w14:paraId="46C874D5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6E26CD4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rs660652</w:t>
            </w:r>
          </w:p>
        </w:tc>
        <w:tc>
          <w:tcPr>
            <w:tcW w:w="1300" w:type="dxa"/>
            <w:noWrap/>
            <w:vAlign w:val="center"/>
            <w:hideMark/>
          </w:tcPr>
          <w:p w14:paraId="619F1BA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78887832</w:t>
            </w:r>
          </w:p>
        </w:tc>
        <w:tc>
          <w:tcPr>
            <w:tcW w:w="1300" w:type="dxa"/>
            <w:noWrap/>
            <w:vAlign w:val="center"/>
            <w:hideMark/>
          </w:tcPr>
          <w:p w14:paraId="2FF59CE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(A/G)</w:t>
            </w:r>
          </w:p>
        </w:tc>
        <w:tc>
          <w:tcPr>
            <w:tcW w:w="1308" w:type="dxa"/>
            <w:noWrap/>
            <w:vAlign w:val="center"/>
            <w:hideMark/>
          </w:tcPr>
          <w:p w14:paraId="7C90463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0.3439</w:t>
            </w:r>
          </w:p>
        </w:tc>
        <w:tc>
          <w:tcPr>
            <w:tcW w:w="1300" w:type="dxa"/>
            <w:noWrap/>
            <w:vAlign w:val="center"/>
            <w:hideMark/>
          </w:tcPr>
          <w:p w14:paraId="45E1B99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-38186</w:t>
            </w:r>
          </w:p>
        </w:tc>
        <w:tc>
          <w:tcPr>
            <w:tcW w:w="1300" w:type="dxa"/>
            <w:noWrap/>
            <w:vAlign w:val="center"/>
            <w:hideMark/>
          </w:tcPr>
          <w:p w14:paraId="7F98BB9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0.8881</w:t>
            </w:r>
          </w:p>
        </w:tc>
        <w:tc>
          <w:tcPr>
            <w:tcW w:w="1300" w:type="dxa"/>
            <w:noWrap/>
            <w:vAlign w:val="center"/>
            <w:hideMark/>
          </w:tcPr>
          <w:p w14:paraId="2160F6A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0.7246</w:t>
            </w:r>
          </w:p>
        </w:tc>
        <w:tc>
          <w:tcPr>
            <w:tcW w:w="1300" w:type="dxa"/>
            <w:noWrap/>
            <w:vAlign w:val="center"/>
            <w:hideMark/>
          </w:tcPr>
          <w:p w14:paraId="1FE449D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-0.67</w:t>
            </w:r>
          </w:p>
        </w:tc>
        <w:tc>
          <w:tcPr>
            <w:tcW w:w="1300" w:type="dxa"/>
            <w:noWrap/>
            <w:vAlign w:val="center"/>
            <w:hideMark/>
          </w:tcPr>
          <w:p w14:paraId="13F2057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-0.485482</w:t>
            </w:r>
          </w:p>
        </w:tc>
      </w:tr>
      <w:tr w:rsidR="00032C0D" w:rsidRPr="00032C0D" w14:paraId="270DA12C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1336D79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rs615470</w:t>
            </w:r>
          </w:p>
        </w:tc>
        <w:tc>
          <w:tcPr>
            <w:tcW w:w="1300" w:type="dxa"/>
            <w:noWrap/>
            <w:vAlign w:val="center"/>
            <w:hideMark/>
          </w:tcPr>
          <w:p w14:paraId="39FA596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78885988</w:t>
            </w:r>
          </w:p>
        </w:tc>
        <w:tc>
          <w:tcPr>
            <w:tcW w:w="1300" w:type="dxa"/>
            <w:noWrap/>
            <w:vAlign w:val="center"/>
            <w:hideMark/>
          </w:tcPr>
          <w:p w14:paraId="5444CD8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6E8DEA0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0.3439</w:t>
            </w:r>
          </w:p>
        </w:tc>
        <w:tc>
          <w:tcPr>
            <w:tcW w:w="1300" w:type="dxa"/>
            <w:noWrap/>
            <w:vAlign w:val="center"/>
            <w:hideMark/>
          </w:tcPr>
          <w:p w14:paraId="555889B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-40030</w:t>
            </w:r>
          </w:p>
        </w:tc>
        <w:tc>
          <w:tcPr>
            <w:tcW w:w="1300" w:type="dxa"/>
            <w:noWrap/>
            <w:vAlign w:val="center"/>
            <w:hideMark/>
          </w:tcPr>
          <w:p w14:paraId="40A792D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0.8881</w:t>
            </w:r>
          </w:p>
        </w:tc>
        <w:tc>
          <w:tcPr>
            <w:tcW w:w="1300" w:type="dxa"/>
            <w:noWrap/>
            <w:vAlign w:val="center"/>
            <w:hideMark/>
          </w:tcPr>
          <w:p w14:paraId="77B8EA6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0.7246</w:t>
            </w:r>
          </w:p>
        </w:tc>
        <w:tc>
          <w:tcPr>
            <w:tcW w:w="1300" w:type="dxa"/>
            <w:noWrap/>
            <w:vAlign w:val="center"/>
            <w:hideMark/>
          </w:tcPr>
          <w:p w14:paraId="0C05DA1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-0.67</w:t>
            </w:r>
          </w:p>
        </w:tc>
        <w:tc>
          <w:tcPr>
            <w:tcW w:w="1300" w:type="dxa"/>
            <w:noWrap/>
            <w:vAlign w:val="center"/>
            <w:hideMark/>
          </w:tcPr>
          <w:p w14:paraId="578BBE3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-0.485482</w:t>
            </w:r>
          </w:p>
        </w:tc>
      </w:tr>
      <w:tr w:rsidR="00032C0D" w:rsidRPr="00032C0D" w14:paraId="04557861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0ECD04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rs584135</w:t>
            </w:r>
          </w:p>
        </w:tc>
        <w:tc>
          <w:tcPr>
            <w:tcW w:w="1300" w:type="dxa"/>
            <w:noWrap/>
            <w:vAlign w:val="center"/>
            <w:hideMark/>
          </w:tcPr>
          <w:p w14:paraId="27FE1B1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78883628</w:t>
            </w:r>
          </w:p>
        </w:tc>
        <w:tc>
          <w:tcPr>
            <w:tcW w:w="1300" w:type="dxa"/>
            <w:noWrap/>
            <w:vAlign w:val="center"/>
            <w:hideMark/>
          </w:tcPr>
          <w:p w14:paraId="5A62142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(A/G)</w:t>
            </w:r>
          </w:p>
        </w:tc>
        <w:tc>
          <w:tcPr>
            <w:tcW w:w="1308" w:type="dxa"/>
            <w:noWrap/>
            <w:vAlign w:val="center"/>
            <w:hideMark/>
          </w:tcPr>
          <w:p w14:paraId="7FABEAF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0.3439</w:t>
            </w:r>
          </w:p>
        </w:tc>
        <w:tc>
          <w:tcPr>
            <w:tcW w:w="1300" w:type="dxa"/>
            <w:noWrap/>
            <w:vAlign w:val="center"/>
            <w:hideMark/>
          </w:tcPr>
          <w:p w14:paraId="0162EF6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-42390</w:t>
            </w:r>
          </w:p>
        </w:tc>
        <w:tc>
          <w:tcPr>
            <w:tcW w:w="1300" w:type="dxa"/>
            <w:noWrap/>
            <w:vAlign w:val="center"/>
            <w:hideMark/>
          </w:tcPr>
          <w:p w14:paraId="4B87609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0.8881</w:t>
            </w:r>
          </w:p>
        </w:tc>
        <w:tc>
          <w:tcPr>
            <w:tcW w:w="1300" w:type="dxa"/>
            <w:noWrap/>
            <w:vAlign w:val="center"/>
            <w:hideMark/>
          </w:tcPr>
          <w:p w14:paraId="23916BB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0.7246</w:t>
            </w:r>
          </w:p>
        </w:tc>
        <w:tc>
          <w:tcPr>
            <w:tcW w:w="1300" w:type="dxa"/>
            <w:noWrap/>
            <w:vAlign w:val="center"/>
            <w:hideMark/>
          </w:tcPr>
          <w:p w14:paraId="1CDDBE7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-0.68</w:t>
            </w:r>
          </w:p>
        </w:tc>
        <w:tc>
          <w:tcPr>
            <w:tcW w:w="1300" w:type="dxa"/>
            <w:noWrap/>
            <w:vAlign w:val="center"/>
            <w:hideMark/>
          </w:tcPr>
          <w:p w14:paraId="01DFDE0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-0.492728</w:t>
            </w:r>
          </w:p>
        </w:tc>
      </w:tr>
      <w:tr w:rsidR="00032C0D" w:rsidRPr="00032C0D" w14:paraId="091F76F6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DF7DFC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rs692780</w:t>
            </w:r>
          </w:p>
        </w:tc>
        <w:tc>
          <w:tcPr>
            <w:tcW w:w="1300" w:type="dxa"/>
            <w:noWrap/>
            <w:vAlign w:val="center"/>
            <w:hideMark/>
          </w:tcPr>
          <w:p w14:paraId="0951C60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78876505</w:t>
            </w:r>
          </w:p>
        </w:tc>
        <w:tc>
          <w:tcPr>
            <w:tcW w:w="1300" w:type="dxa"/>
            <w:noWrap/>
            <w:vAlign w:val="center"/>
            <w:hideMark/>
          </w:tcPr>
          <w:p w14:paraId="2125FFA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(C/G)</w:t>
            </w:r>
          </w:p>
        </w:tc>
        <w:tc>
          <w:tcPr>
            <w:tcW w:w="1308" w:type="dxa"/>
            <w:noWrap/>
            <w:vAlign w:val="center"/>
            <w:hideMark/>
          </w:tcPr>
          <w:p w14:paraId="49CDD46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0.3419</w:t>
            </w:r>
          </w:p>
        </w:tc>
        <w:tc>
          <w:tcPr>
            <w:tcW w:w="1300" w:type="dxa"/>
            <w:noWrap/>
            <w:vAlign w:val="center"/>
            <w:hideMark/>
          </w:tcPr>
          <w:p w14:paraId="785B583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-49513</w:t>
            </w:r>
          </w:p>
        </w:tc>
        <w:tc>
          <w:tcPr>
            <w:tcW w:w="1300" w:type="dxa"/>
            <w:noWrap/>
            <w:vAlign w:val="center"/>
            <w:hideMark/>
          </w:tcPr>
          <w:p w14:paraId="635481D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0.8745</w:t>
            </w:r>
          </w:p>
        </w:tc>
        <w:tc>
          <w:tcPr>
            <w:tcW w:w="1300" w:type="dxa"/>
            <w:noWrap/>
            <w:vAlign w:val="center"/>
            <w:hideMark/>
          </w:tcPr>
          <w:p w14:paraId="3C06B83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0.7088</w:t>
            </w:r>
          </w:p>
        </w:tc>
        <w:tc>
          <w:tcPr>
            <w:tcW w:w="1300" w:type="dxa"/>
            <w:noWrap/>
            <w:vAlign w:val="center"/>
            <w:hideMark/>
          </w:tcPr>
          <w:p w14:paraId="68D5703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-0.69</w:t>
            </w:r>
          </w:p>
        </w:tc>
        <w:tc>
          <w:tcPr>
            <w:tcW w:w="1300" w:type="dxa"/>
            <w:noWrap/>
            <w:vAlign w:val="center"/>
            <w:hideMark/>
          </w:tcPr>
          <w:p w14:paraId="5F3ED93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-0.489072</w:t>
            </w:r>
          </w:p>
        </w:tc>
      </w:tr>
      <w:tr w:rsidR="00032C0D" w:rsidRPr="00032C0D" w14:paraId="44B4DC4F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1723716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rs61012457</w:t>
            </w:r>
          </w:p>
        </w:tc>
        <w:tc>
          <w:tcPr>
            <w:tcW w:w="1300" w:type="dxa"/>
            <w:noWrap/>
            <w:vAlign w:val="center"/>
            <w:hideMark/>
          </w:tcPr>
          <w:p w14:paraId="45C1E1B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78865694</w:t>
            </w:r>
          </w:p>
        </w:tc>
        <w:tc>
          <w:tcPr>
            <w:tcW w:w="1300" w:type="dxa"/>
            <w:noWrap/>
            <w:vAlign w:val="center"/>
            <w:hideMark/>
          </w:tcPr>
          <w:p w14:paraId="39FE1CC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(C/G)</w:t>
            </w:r>
          </w:p>
        </w:tc>
        <w:tc>
          <w:tcPr>
            <w:tcW w:w="1308" w:type="dxa"/>
            <w:noWrap/>
            <w:vAlign w:val="center"/>
            <w:hideMark/>
          </w:tcPr>
          <w:p w14:paraId="64A1CCB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0.3419</w:t>
            </w:r>
          </w:p>
        </w:tc>
        <w:tc>
          <w:tcPr>
            <w:tcW w:w="1300" w:type="dxa"/>
            <w:noWrap/>
            <w:vAlign w:val="center"/>
            <w:hideMark/>
          </w:tcPr>
          <w:p w14:paraId="2E374F9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-60324</w:t>
            </w:r>
          </w:p>
        </w:tc>
        <w:tc>
          <w:tcPr>
            <w:tcW w:w="1300" w:type="dxa"/>
            <w:noWrap/>
            <w:vAlign w:val="center"/>
            <w:hideMark/>
          </w:tcPr>
          <w:p w14:paraId="1AF515C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0.8745</w:t>
            </w:r>
          </w:p>
        </w:tc>
        <w:tc>
          <w:tcPr>
            <w:tcW w:w="1300" w:type="dxa"/>
            <w:noWrap/>
            <w:vAlign w:val="center"/>
            <w:hideMark/>
          </w:tcPr>
          <w:p w14:paraId="4751E09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0.7088</w:t>
            </w:r>
          </w:p>
        </w:tc>
        <w:tc>
          <w:tcPr>
            <w:tcW w:w="1300" w:type="dxa"/>
            <w:noWrap/>
            <w:vAlign w:val="center"/>
            <w:hideMark/>
          </w:tcPr>
          <w:p w14:paraId="2B21E48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0.68</w:t>
            </w:r>
          </w:p>
        </w:tc>
        <w:tc>
          <w:tcPr>
            <w:tcW w:w="1300" w:type="dxa"/>
            <w:noWrap/>
            <w:vAlign w:val="center"/>
            <w:hideMark/>
          </w:tcPr>
          <w:p w14:paraId="4E483F6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0.481984</w:t>
            </w:r>
          </w:p>
        </w:tc>
      </w:tr>
      <w:tr w:rsidR="00032C0D" w:rsidRPr="00032C0D" w14:paraId="16211E5B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69749BA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rs57945453</w:t>
            </w:r>
          </w:p>
        </w:tc>
        <w:tc>
          <w:tcPr>
            <w:tcW w:w="1300" w:type="dxa"/>
            <w:noWrap/>
            <w:vAlign w:val="center"/>
            <w:hideMark/>
          </w:tcPr>
          <w:p w14:paraId="3983AD5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78862845</w:t>
            </w:r>
          </w:p>
        </w:tc>
        <w:tc>
          <w:tcPr>
            <w:tcW w:w="1300" w:type="dxa"/>
            <w:noWrap/>
            <w:vAlign w:val="center"/>
            <w:hideMark/>
          </w:tcPr>
          <w:p w14:paraId="0B9E608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55EA57D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0.3419</w:t>
            </w:r>
          </w:p>
        </w:tc>
        <w:tc>
          <w:tcPr>
            <w:tcW w:w="1300" w:type="dxa"/>
            <w:noWrap/>
            <w:vAlign w:val="center"/>
            <w:hideMark/>
          </w:tcPr>
          <w:p w14:paraId="1A3988F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-63173</w:t>
            </w:r>
          </w:p>
        </w:tc>
        <w:tc>
          <w:tcPr>
            <w:tcW w:w="1300" w:type="dxa"/>
            <w:noWrap/>
            <w:vAlign w:val="center"/>
            <w:hideMark/>
          </w:tcPr>
          <w:p w14:paraId="2C4715E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0.8745</w:t>
            </w:r>
          </w:p>
        </w:tc>
        <w:tc>
          <w:tcPr>
            <w:tcW w:w="1300" w:type="dxa"/>
            <w:noWrap/>
            <w:vAlign w:val="center"/>
            <w:hideMark/>
          </w:tcPr>
          <w:p w14:paraId="3E1F6FD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0.7088</w:t>
            </w:r>
          </w:p>
        </w:tc>
        <w:tc>
          <w:tcPr>
            <w:tcW w:w="1300" w:type="dxa"/>
            <w:noWrap/>
            <w:vAlign w:val="center"/>
            <w:hideMark/>
          </w:tcPr>
          <w:p w14:paraId="57137FA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0.72</w:t>
            </w:r>
          </w:p>
        </w:tc>
        <w:tc>
          <w:tcPr>
            <w:tcW w:w="1300" w:type="dxa"/>
            <w:noWrap/>
            <w:vAlign w:val="center"/>
            <w:hideMark/>
          </w:tcPr>
          <w:p w14:paraId="2214E1A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0.510336</w:t>
            </w:r>
          </w:p>
        </w:tc>
      </w:tr>
      <w:tr w:rsidR="00032C0D" w:rsidRPr="00032C0D" w14:paraId="70BE47BB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0F96515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rs11637635</w:t>
            </w:r>
          </w:p>
        </w:tc>
        <w:tc>
          <w:tcPr>
            <w:tcW w:w="1300" w:type="dxa"/>
            <w:noWrap/>
            <w:vAlign w:val="center"/>
            <w:hideMark/>
          </w:tcPr>
          <w:p w14:paraId="14BC417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78877150</w:t>
            </w:r>
          </w:p>
        </w:tc>
        <w:tc>
          <w:tcPr>
            <w:tcW w:w="1300" w:type="dxa"/>
            <w:noWrap/>
            <w:vAlign w:val="center"/>
            <w:hideMark/>
          </w:tcPr>
          <w:p w14:paraId="1529370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(A/G)</w:t>
            </w:r>
          </w:p>
        </w:tc>
        <w:tc>
          <w:tcPr>
            <w:tcW w:w="1308" w:type="dxa"/>
            <w:noWrap/>
            <w:vAlign w:val="center"/>
            <w:hideMark/>
          </w:tcPr>
          <w:p w14:paraId="69318AA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0.3429</w:t>
            </w:r>
          </w:p>
        </w:tc>
        <w:tc>
          <w:tcPr>
            <w:tcW w:w="1300" w:type="dxa"/>
            <w:noWrap/>
            <w:vAlign w:val="center"/>
            <w:hideMark/>
          </w:tcPr>
          <w:p w14:paraId="2CA0BA2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-48868</w:t>
            </w:r>
          </w:p>
        </w:tc>
        <w:tc>
          <w:tcPr>
            <w:tcW w:w="1300" w:type="dxa"/>
            <w:noWrap/>
            <w:vAlign w:val="center"/>
            <w:hideMark/>
          </w:tcPr>
          <w:p w14:paraId="2D1143D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0.8743</w:t>
            </w:r>
          </w:p>
        </w:tc>
        <w:tc>
          <w:tcPr>
            <w:tcW w:w="1300" w:type="dxa"/>
            <w:noWrap/>
            <w:vAlign w:val="center"/>
            <w:hideMark/>
          </w:tcPr>
          <w:p w14:paraId="0A63EC9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0.7054</w:t>
            </w:r>
          </w:p>
        </w:tc>
        <w:tc>
          <w:tcPr>
            <w:tcW w:w="1300" w:type="dxa"/>
            <w:noWrap/>
            <w:vAlign w:val="center"/>
            <w:hideMark/>
          </w:tcPr>
          <w:p w14:paraId="3677344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-0.69</w:t>
            </w:r>
          </w:p>
        </w:tc>
        <w:tc>
          <w:tcPr>
            <w:tcW w:w="1300" w:type="dxa"/>
            <w:noWrap/>
            <w:vAlign w:val="center"/>
            <w:hideMark/>
          </w:tcPr>
          <w:p w14:paraId="161CFA6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-0.486726</w:t>
            </w:r>
          </w:p>
        </w:tc>
      </w:tr>
      <w:tr w:rsidR="00032C0D" w:rsidRPr="00032C0D" w14:paraId="5CEEEAB1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ED2D1B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rs471889</w:t>
            </w:r>
          </w:p>
        </w:tc>
        <w:tc>
          <w:tcPr>
            <w:tcW w:w="1300" w:type="dxa"/>
            <w:noWrap/>
            <w:vAlign w:val="center"/>
            <w:hideMark/>
          </w:tcPr>
          <w:p w14:paraId="08C4FC6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78870235</w:t>
            </w:r>
          </w:p>
        </w:tc>
        <w:tc>
          <w:tcPr>
            <w:tcW w:w="1300" w:type="dxa"/>
            <w:noWrap/>
            <w:vAlign w:val="center"/>
            <w:hideMark/>
          </w:tcPr>
          <w:p w14:paraId="0814C75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203094C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0.3449</w:t>
            </w:r>
          </w:p>
        </w:tc>
        <w:tc>
          <w:tcPr>
            <w:tcW w:w="1300" w:type="dxa"/>
            <w:noWrap/>
            <w:vAlign w:val="center"/>
            <w:hideMark/>
          </w:tcPr>
          <w:p w14:paraId="02C92C6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-55783</w:t>
            </w:r>
          </w:p>
        </w:tc>
        <w:tc>
          <w:tcPr>
            <w:tcW w:w="1300" w:type="dxa"/>
            <w:noWrap/>
            <w:vAlign w:val="center"/>
            <w:hideMark/>
          </w:tcPr>
          <w:p w14:paraId="7ABA350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0.874</w:t>
            </w:r>
          </w:p>
        </w:tc>
        <w:tc>
          <w:tcPr>
            <w:tcW w:w="1300" w:type="dxa"/>
            <w:noWrap/>
            <w:vAlign w:val="center"/>
            <w:hideMark/>
          </w:tcPr>
          <w:p w14:paraId="549128C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0.6986</w:t>
            </w:r>
          </w:p>
        </w:tc>
        <w:tc>
          <w:tcPr>
            <w:tcW w:w="1300" w:type="dxa"/>
            <w:noWrap/>
            <w:vAlign w:val="center"/>
            <w:hideMark/>
          </w:tcPr>
          <w:p w14:paraId="5FD760E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-0.65</w:t>
            </w:r>
          </w:p>
        </w:tc>
        <w:tc>
          <w:tcPr>
            <w:tcW w:w="1300" w:type="dxa"/>
            <w:noWrap/>
            <w:vAlign w:val="center"/>
            <w:hideMark/>
          </w:tcPr>
          <w:p w14:paraId="64AD06E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-0.45409</w:t>
            </w:r>
          </w:p>
        </w:tc>
      </w:tr>
      <w:tr w:rsidR="00032C0D" w:rsidRPr="00032C0D" w14:paraId="7B944B0E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4AE5E2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rs495090</w:t>
            </w:r>
          </w:p>
        </w:tc>
        <w:tc>
          <w:tcPr>
            <w:tcW w:w="1300" w:type="dxa"/>
            <w:noWrap/>
            <w:vAlign w:val="center"/>
            <w:hideMark/>
          </w:tcPr>
          <w:p w14:paraId="405F779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78870003</w:t>
            </w:r>
          </w:p>
        </w:tc>
        <w:tc>
          <w:tcPr>
            <w:tcW w:w="1300" w:type="dxa"/>
            <w:noWrap/>
            <w:vAlign w:val="center"/>
            <w:hideMark/>
          </w:tcPr>
          <w:p w14:paraId="297C42F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(A/G)</w:t>
            </w:r>
          </w:p>
        </w:tc>
        <w:tc>
          <w:tcPr>
            <w:tcW w:w="1308" w:type="dxa"/>
            <w:noWrap/>
            <w:vAlign w:val="center"/>
            <w:hideMark/>
          </w:tcPr>
          <w:p w14:paraId="1F20AB8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0.3449</w:t>
            </w:r>
          </w:p>
        </w:tc>
        <w:tc>
          <w:tcPr>
            <w:tcW w:w="1300" w:type="dxa"/>
            <w:noWrap/>
            <w:vAlign w:val="center"/>
            <w:hideMark/>
          </w:tcPr>
          <w:p w14:paraId="4362538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-56015</w:t>
            </w:r>
          </w:p>
        </w:tc>
        <w:tc>
          <w:tcPr>
            <w:tcW w:w="1300" w:type="dxa"/>
            <w:noWrap/>
            <w:vAlign w:val="center"/>
            <w:hideMark/>
          </w:tcPr>
          <w:p w14:paraId="2E2B664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0.874</w:t>
            </w:r>
          </w:p>
        </w:tc>
        <w:tc>
          <w:tcPr>
            <w:tcW w:w="1300" w:type="dxa"/>
            <w:noWrap/>
            <w:vAlign w:val="center"/>
            <w:hideMark/>
          </w:tcPr>
          <w:p w14:paraId="5200159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0.6986</w:t>
            </w:r>
          </w:p>
        </w:tc>
        <w:tc>
          <w:tcPr>
            <w:tcW w:w="1300" w:type="dxa"/>
            <w:noWrap/>
            <w:vAlign w:val="center"/>
            <w:hideMark/>
          </w:tcPr>
          <w:p w14:paraId="6848896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-0.66</w:t>
            </w:r>
          </w:p>
        </w:tc>
        <w:tc>
          <w:tcPr>
            <w:tcW w:w="1300" w:type="dxa"/>
            <w:noWrap/>
            <w:vAlign w:val="center"/>
            <w:hideMark/>
          </w:tcPr>
          <w:p w14:paraId="41CD49C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-0.461076</w:t>
            </w:r>
          </w:p>
        </w:tc>
      </w:tr>
      <w:tr w:rsidR="00032C0D" w:rsidRPr="00032C0D" w14:paraId="50749AE5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03104A4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rs495956</w:t>
            </w:r>
          </w:p>
        </w:tc>
        <w:tc>
          <w:tcPr>
            <w:tcW w:w="1300" w:type="dxa"/>
            <w:noWrap/>
            <w:vAlign w:val="center"/>
            <w:hideMark/>
          </w:tcPr>
          <w:p w14:paraId="22FE58B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78869930</w:t>
            </w:r>
          </w:p>
        </w:tc>
        <w:tc>
          <w:tcPr>
            <w:tcW w:w="1300" w:type="dxa"/>
            <w:noWrap/>
            <w:vAlign w:val="center"/>
            <w:hideMark/>
          </w:tcPr>
          <w:p w14:paraId="129F276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7EB8462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0.3449</w:t>
            </w:r>
          </w:p>
        </w:tc>
        <w:tc>
          <w:tcPr>
            <w:tcW w:w="1300" w:type="dxa"/>
            <w:noWrap/>
            <w:vAlign w:val="center"/>
            <w:hideMark/>
          </w:tcPr>
          <w:p w14:paraId="7E674F6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-56088</w:t>
            </w:r>
          </w:p>
        </w:tc>
        <w:tc>
          <w:tcPr>
            <w:tcW w:w="1300" w:type="dxa"/>
            <w:noWrap/>
            <w:vAlign w:val="center"/>
            <w:hideMark/>
          </w:tcPr>
          <w:p w14:paraId="5C5E268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0.874</w:t>
            </w:r>
          </w:p>
        </w:tc>
        <w:tc>
          <w:tcPr>
            <w:tcW w:w="1300" w:type="dxa"/>
            <w:noWrap/>
            <w:vAlign w:val="center"/>
            <w:hideMark/>
          </w:tcPr>
          <w:p w14:paraId="22F878C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0.6986</w:t>
            </w:r>
          </w:p>
        </w:tc>
        <w:tc>
          <w:tcPr>
            <w:tcW w:w="1300" w:type="dxa"/>
            <w:noWrap/>
            <w:vAlign w:val="center"/>
            <w:hideMark/>
          </w:tcPr>
          <w:p w14:paraId="313E80E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-0.66</w:t>
            </w:r>
          </w:p>
        </w:tc>
        <w:tc>
          <w:tcPr>
            <w:tcW w:w="1300" w:type="dxa"/>
            <w:noWrap/>
            <w:vAlign w:val="center"/>
            <w:hideMark/>
          </w:tcPr>
          <w:p w14:paraId="45E3D52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-0.461076</w:t>
            </w:r>
          </w:p>
        </w:tc>
      </w:tr>
      <w:tr w:rsidR="00032C0D" w:rsidRPr="00032C0D" w14:paraId="218A52F7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46734B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rs1878399</w:t>
            </w:r>
          </w:p>
        </w:tc>
        <w:tc>
          <w:tcPr>
            <w:tcW w:w="1300" w:type="dxa"/>
            <w:noWrap/>
            <w:vAlign w:val="center"/>
            <w:hideMark/>
          </w:tcPr>
          <w:p w14:paraId="265DE4B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78912003</w:t>
            </w:r>
          </w:p>
        </w:tc>
        <w:tc>
          <w:tcPr>
            <w:tcW w:w="1300" w:type="dxa"/>
            <w:noWrap/>
            <w:vAlign w:val="center"/>
            <w:hideMark/>
          </w:tcPr>
          <w:p w14:paraId="7B1BF59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(G/C)</w:t>
            </w:r>
          </w:p>
        </w:tc>
        <w:tc>
          <w:tcPr>
            <w:tcW w:w="1308" w:type="dxa"/>
            <w:noWrap/>
            <w:vAlign w:val="center"/>
            <w:hideMark/>
          </w:tcPr>
          <w:p w14:paraId="7AAA0CD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0.3907</w:t>
            </w:r>
          </w:p>
        </w:tc>
        <w:tc>
          <w:tcPr>
            <w:tcW w:w="1300" w:type="dxa"/>
            <w:noWrap/>
            <w:vAlign w:val="center"/>
            <w:hideMark/>
          </w:tcPr>
          <w:p w14:paraId="68BB12D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-14015</w:t>
            </w:r>
          </w:p>
        </w:tc>
        <w:tc>
          <w:tcPr>
            <w:tcW w:w="1300" w:type="dxa"/>
            <w:noWrap/>
            <w:vAlign w:val="center"/>
            <w:hideMark/>
          </w:tcPr>
          <w:p w14:paraId="6BCE4BE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0.9498</w:t>
            </w:r>
          </w:p>
        </w:tc>
        <w:tc>
          <w:tcPr>
            <w:tcW w:w="1300" w:type="dxa"/>
            <w:noWrap/>
            <w:vAlign w:val="center"/>
            <w:hideMark/>
          </w:tcPr>
          <w:p w14:paraId="64436EB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0.6777</w:t>
            </w:r>
          </w:p>
        </w:tc>
        <w:tc>
          <w:tcPr>
            <w:tcW w:w="1300" w:type="dxa"/>
            <w:noWrap/>
            <w:vAlign w:val="center"/>
            <w:hideMark/>
          </w:tcPr>
          <w:p w14:paraId="09FAE4C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-0.71</w:t>
            </w:r>
          </w:p>
        </w:tc>
        <w:tc>
          <w:tcPr>
            <w:tcW w:w="1300" w:type="dxa"/>
            <w:noWrap/>
            <w:vAlign w:val="center"/>
            <w:hideMark/>
          </w:tcPr>
          <w:p w14:paraId="79287E8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-0.481167</w:t>
            </w:r>
          </w:p>
        </w:tc>
      </w:tr>
      <w:tr w:rsidR="00032C0D" w:rsidRPr="00032C0D" w14:paraId="3B303CB1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29D8C7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rs4352017</w:t>
            </w:r>
          </w:p>
        </w:tc>
        <w:tc>
          <w:tcPr>
            <w:tcW w:w="1300" w:type="dxa"/>
            <w:noWrap/>
            <w:vAlign w:val="center"/>
            <w:hideMark/>
          </w:tcPr>
          <w:p w14:paraId="0121CC8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78912204</w:t>
            </w:r>
          </w:p>
        </w:tc>
        <w:tc>
          <w:tcPr>
            <w:tcW w:w="1300" w:type="dxa"/>
            <w:noWrap/>
            <w:vAlign w:val="center"/>
            <w:hideMark/>
          </w:tcPr>
          <w:p w14:paraId="08B02C1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(A/C)</w:t>
            </w:r>
          </w:p>
        </w:tc>
        <w:tc>
          <w:tcPr>
            <w:tcW w:w="1308" w:type="dxa"/>
            <w:noWrap/>
            <w:vAlign w:val="center"/>
            <w:hideMark/>
          </w:tcPr>
          <w:p w14:paraId="6998280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0.3936</w:t>
            </w:r>
          </w:p>
        </w:tc>
        <w:tc>
          <w:tcPr>
            <w:tcW w:w="1300" w:type="dxa"/>
            <w:noWrap/>
            <w:vAlign w:val="center"/>
            <w:hideMark/>
          </w:tcPr>
          <w:p w14:paraId="0D455AD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-13814</w:t>
            </w:r>
          </w:p>
        </w:tc>
        <w:tc>
          <w:tcPr>
            <w:tcW w:w="1300" w:type="dxa"/>
            <w:noWrap/>
            <w:vAlign w:val="center"/>
            <w:hideMark/>
          </w:tcPr>
          <w:p w14:paraId="38B9EF3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0.9546</w:t>
            </w:r>
          </w:p>
        </w:tc>
        <w:tc>
          <w:tcPr>
            <w:tcW w:w="1300" w:type="dxa"/>
            <w:noWrap/>
            <w:vAlign w:val="center"/>
            <w:hideMark/>
          </w:tcPr>
          <w:p w14:paraId="501B3BB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0.676</w:t>
            </w:r>
          </w:p>
        </w:tc>
        <w:tc>
          <w:tcPr>
            <w:tcW w:w="1300" w:type="dxa"/>
            <w:noWrap/>
            <w:vAlign w:val="center"/>
            <w:hideMark/>
          </w:tcPr>
          <w:p w14:paraId="3FCFC04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-0.69</w:t>
            </w:r>
          </w:p>
        </w:tc>
        <w:tc>
          <w:tcPr>
            <w:tcW w:w="1300" w:type="dxa"/>
            <w:noWrap/>
            <w:vAlign w:val="center"/>
            <w:hideMark/>
          </w:tcPr>
          <w:p w14:paraId="2010AFA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-0.46644</w:t>
            </w:r>
          </w:p>
        </w:tc>
      </w:tr>
      <w:tr w:rsidR="00032C0D" w:rsidRPr="00032C0D" w14:paraId="5D1B6E04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49518A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rs8025188</w:t>
            </w:r>
          </w:p>
        </w:tc>
        <w:tc>
          <w:tcPr>
            <w:tcW w:w="1300" w:type="dxa"/>
            <w:noWrap/>
            <w:vAlign w:val="center"/>
            <w:hideMark/>
          </w:tcPr>
          <w:p w14:paraId="26DFD46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78912278</w:t>
            </w:r>
          </w:p>
        </w:tc>
        <w:tc>
          <w:tcPr>
            <w:tcW w:w="1300" w:type="dxa"/>
            <w:noWrap/>
            <w:vAlign w:val="center"/>
            <w:hideMark/>
          </w:tcPr>
          <w:p w14:paraId="73E33D9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(C/G)</w:t>
            </w:r>
          </w:p>
        </w:tc>
        <w:tc>
          <w:tcPr>
            <w:tcW w:w="1308" w:type="dxa"/>
            <w:noWrap/>
            <w:vAlign w:val="center"/>
            <w:hideMark/>
          </w:tcPr>
          <w:p w14:paraId="6FBDC39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0.3926</w:t>
            </w:r>
          </w:p>
        </w:tc>
        <w:tc>
          <w:tcPr>
            <w:tcW w:w="1300" w:type="dxa"/>
            <w:noWrap/>
            <w:vAlign w:val="center"/>
            <w:hideMark/>
          </w:tcPr>
          <w:p w14:paraId="5E05182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-13740</w:t>
            </w:r>
          </w:p>
        </w:tc>
        <w:tc>
          <w:tcPr>
            <w:tcW w:w="1300" w:type="dxa"/>
            <w:noWrap/>
            <w:vAlign w:val="center"/>
            <w:hideMark/>
          </w:tcPr>
          <w:p w14:paraId="047C4EB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0.9496</w:t>
            </w:r>
          </w:p>
        </w:tc>
        <w:tc>
          <w:tcPr>
            <w:tcW w:w="1300" w:type="dxa"/>
            <w:noWrap/>
            <w:vAlign w:val="center"/>
            <w:hideMark/>
          </w:tcPr>
          <w:p w14:paraId="2FE54F7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0.6718</w:t>
            </w:r>
          </w:p>
        </w:tc>
        <w:tc>
          <w:tcPr>
            <w:tcW w:w="1300" w:type="dxa"/>
            <w:noWrap/>
            <w:vAlign w:val="center"/>
            <w:hideMark/>
          </w:tcPr>
          <w:p w14:paraId="0B26B23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-0.69</w:t>
            </w:r>
          </w:p>
        </w:tc>
        <w:tc>
          <w:tcPr>
            <w:tcW w:w="1300" w:type="dxa"/>
            <w:noWrap/>
            <w:vAlign w:val="center"/>
            <w:hideMark/>
          </w:tcPr>
          <w:p w14:paraId="6690D3D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-0.463542</w:t>
            </w:r>
          </w:p>
        </w:tc>
      </w:tr>
      <w:tr w:rsidR="00032C0D" w:rsidRPr="00032C0D" w14:paraId="5A3C4B9B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00586EE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rs57728226</w:t>
            </w:r>
          </w:p>
        </w:tc>
        <w:tc>
          <w:tcPr>
            <w:tcW w:w="1300" w:type="dxa"/>
            <w:noWrap/>
            <w:vAlign w:val="center"/>
            <w:hideMark/>
          </w:tcPr>
          <w:p w14:paraId="5BA3CA3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78929350</w:t>
            </w:r>
          </w:p>
        </w:tc>
        <w:tc>
          <w:tcPr>
            <w:tcW w:w="1300" w:type="dxa"/>
            <w:noWrap/>
            <w:vAlign w:val="center"/>
            <w:hideMark/>
          </w:tcPr>
          <w:p w14:paraId="35919D9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(G/C)</w:t>
            </w:r>
          </w:p>
        </w:tc>
        <w:tc>
          <w:tcPr>
            <w:tcW w:w="1308" w:type="dxa"/>
            <w:noWrap/>
            <w:vAlign w:val="center"/>
            <w:hideMark/>
          </w:tcPr>
          <w:p w14:paraId="2E566FA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0.3728</w:t>
            </w:r>
          </w:p>
        </w:tc>
        <w:tc>
          <w:tcPr>
            <w:tcW w:w="1300" w:type="dxa"/>
            <w:noWrap/>
            <w:vAlign w:val="center"/>
            <w:hideMark/>
          </w:tcPr>
          <w:p w14:paraId="450671C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3332</w:t>
            </w:r>
          </w:p>
        </w:tc>
        <w:tc>
          <w:tcPr>
            <w:tcW w:w="1300" w:type="dxa"/>
            <w:noWrap/>
            <w:vAlign w:val="center"/>
            <w:hideMark/>
          </w:tcPr>
          <w:p w14:paraId="2347886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0.9025</w:t>
            </w:r>
          </w:p>
        </w:tc>
        <w:tc>
          <w:tcPr>
            <w:tcW w:w="1300" w:type="dxa"/>
            <w:noWrap/>
            <w:vAlign w:val="center"/>
            <w:hideMark/>
          </w:tcPr>
          <w:p w14:paraId="0A49B31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0.66</w:t>
            </w:r>
          </w:p>
        </w:tc>
        <w:tc>
          <w:tcPr>
            <w:tcW w:w="1300" w:type="dxa"/>
            <w:noWrap/>
            <w:vAlign w:val="center"/>
            <w:hideMark/>
          </w:tcPr>
          <w:p w14:paraId="486825A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0.75</w:t>
            </w:r>
          </w:p>
        </w:tc>
        <w:tc>
          <w:tcPr>
            <w:tcW w:w="1300" w:type="dxa"/>
            <w:noWrap/>
            <w:vAlign w:val="center"/>
            <w:hideMark/>
          </w:tcPr>
          <w:p w14:paraId="5E78C57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0.495</w:t>
            </w:r>
          </w:p>
        </w:tc>
      </w:tr>
      <w:tr w:rsidR="00032C0D" w:rsidRPr="00032C0D" w14:paraId="0DC1130A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62D704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rs36045869</w:t>
            </w:r>
          </w:p>
        </w:tc>
        <w:tc>
          <w:tcPr>
            <w:tcW w:w="1300" w:type="dxa"/>
            <w:noWrap/>
            <w:vAlign w:val="center"/>
            <w:hideMark/>
          </w:tcPr>
          <w:p w14:paraId="2839D82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78929498</w:t>
            </w:r>
          </w:p>
        </w:tc>
        <w:tc>
          <w:tcPr>
            <w:tcW w:w="1300" w:type="dxa"/>
            <w:noWrap/>
            <w:vAlign w:val="center"/>
            <w:hideMark/>
          </w:tcPr>
          <w:p w14:paraId="4E26CB2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414D6A3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0.3738</w:t>
            </w:r>
          </w:p>
        </w:tc>
        <w:tc>
          <w:tcPr>
            <w:tcW w:w="1300" w:type="dxa"/>
            <w:noWrap/>
            <w:vAlign w:val="center"/>
            <w:hideMark/>
          </w:tcPr>
          <w:p w14:paraId="51F0BD4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3480</w:t>
            </w:r>
          </w:p>
        </w:tc>
        <w:tc>
          <w:tcPr>
            <w:tcW w:w="1300" w:type="dxa"/>
            <w:noWrap/>
            <w:vAlign w:val="center"/>
            <w:hideMark/>
          </w:tcPr>
          <w:p w14:paraId="1B9981C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0.9023</w:t>
            </w:r>
          </w:p>
        </w:tc>
        <w:tc>
          <w:tcPr>
            <w:tcW w:w="1300" w:type="dxa"/>
            <w:noWrap/>
            <w:vAlign w:val="center"/>
            <w:hideMark/>
          </w:tcPr>
          <w:p w14:paraId="6B15030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0.657</w:t>
            </w:r>
          </w:p>
        </w:tc>
        <w:tc>
          <w:tcPr>
            <w:tcW w:w="1300" w:type="dxa"/>
            <w:noWrap/>
            <w:vAlign w:val="center"/>
            <w:hideMark/>
          </w:tcPr>
          <w:p w14:paraId="20227C9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0.75</w:t>
            </w:r>
          </w:p>
        </w:tc>
        <w:tc>
          <w:tcPr>
            <w:tcW w:w="1300" w:type="dxa"/>
            <w:noWrap/>
            <w:vAlign w:val="center"/>
            <w:hideMark/>
          </w:tcPr>
          <w:p w14:paraId="66134EC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0.49275</w:t>
            </w:r>
          </w:p>
        </w:tc>
      </w:tr>
      <w:tr w:rsidR="00032C0D" w:rsidRPr="00032C0D" w14:paraId="1A61FE43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30420B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lastRenderedPageBreak/>
              <w:t>rs3743077</w:t>
            </w:r>
          </w:p>
        </w:tc>
        <w:tc>
          <w:tcPr>
            <w:tcW w:w="1300" w:type="dxa"/>
            <w:noWrap/>
            <w:vAlign w:val="center"/>
            <w:hideMark/>
          </w:tcPr>
          <w:p w14:paraId="10676A7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78894896</w:t>
            </w:r>
          </w:p>
        </w:tc>
        <w:tc>
          <w:tcPr>
            <w:tcW w:w="1300" w:type="dxa"/>
            <w:noWrap/>
            <w:vAlign w:val="center"/>
            <w:hideMark/>
          </w:tcPr>
          <w:p w14:paraId="6A6C1F3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50F72FF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0.3867</w:t>
            </w:r>
          </w:p>
        </w:tc>
        <w:tc>
          <w:tcPr>
            <w:tcW w:w="1300" w:type="dxa"/>
            <w:noWrap/>
            <w:vAlign w:val="center"/>
            <w:hideMark/>
          </w:tcPr>
          <w:p w14:paraId="35F8EC0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-31122</w:t>
            </w:r>
          </w:p>
        </w:tc>
        <w:tc>
          <w:tcPr>
            <w:tcW w:w="1300" w:type="dxa"/>
            <w:noWrap/>
            <w:vAlign w:val="center"/>
            <w:hideMark/>
          </w:tcPr>
          <w:p w14:paraId="2983B0B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0.9252</w:t>
            </w:r>
          </w:p>
        </w:tc>
        <w:tc>
          <w:tcPr>
            <w:tcW w:w="1300" w:type="dxa"/>
            <w:noWrap/>
            <w:vAlign w:val="center"/>
            <w:hideMark/>
          </w:tcPr>
          <w:p w14:paraId="3C1E629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0.6539</w:t>
            </w:r>
          </w:p>
        </w:tc>
        <w:tc>
          <w:tcPr>
            <w:tcW w:w="1300" w:type="dxa"/>
            <w:noWrap/>
            <w:vAlign w:val="center"/>
            <w:hideMark/>
          </w:tcPr>
          <w:p w14:paraId="74B866E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0.71</w:t>
            </w:r>
          </w:p>
        </w:tc>
        <w:tc>
          <w:tcPr>
            <w:tcW w:w="1300" w:type="dxa"/>
            <w:noWrap/>
            <w:vAlign w:val="center"/>
            <w:hideMark/>
          </w:tcPr>
          <w:p w14:paraId="6151CE3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0.464269</w:t>
            </w:r>
          </w:p>
        </w:tc>
      </w:tr>
      <w:tr w:rsidR="00032C0D" w:rsidRPr="00032C0D" w14:paraId="481F5673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C640CB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rs12901300</w:t>
            </w:r>
          </w:p>
        </w:tc>
        <w:tc>
          <w:tcPr>
            <w:tcW w:w="1300" w:type="dxa"/>
            <w:noWrap/>
            <w:vAlign w:val="center"/>
            <w:hideMark/>
          </w:tcPr>
          <w:p w14:paraId="65494B3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78892952</w:t>
            </w:r>
          </w:p>
        </w:tc>
        <w:tc>
          <w:tcPr>
            <w:tcW w:w="1300" w:type="dxa"/>
            <w:noWrap/>
            <w:vAlign w:val="center"/>
            <w:hideMark/>
          </w:tcPr>
          <w:p w14:paraId="47D711F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20D8DED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0.3867</w:t>
            </w:r>
          </w:p>
        </w:tc>
        <w:tc>
          <w:tcPr>
            <w:tcW w:w="1300" w:type="dxa"/>
            <w:noWrap/>
            <w:vAlign w:val="center"/>
            <w:hideMark/>
          </w:tcPr>
          <w:p w14:paraId="3AE8A03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-33066</w:t>
            </w:r>
          </w:p>
        </w:tc>
        <w:tc>
          <w:tcPr>
            <w:tcW w:w="1300" w:type="dxa"/>
            <w:noWrap/>
            <w:vAlign w:val="center"/>
            <w:hideMark/>
          </w:tcPr>
          <w:p w14:paraId="0958135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0.9252</w:t>
            </w:r>
          </w:p>
        </w:tc>
        <w:tc>
          <w:tcPr>
            <w:tcW w:w="1300" w:type="dxa"/>
            <w:noWrap/>
            <w:vAlign w:val="center"/>
            <w:hideMark/>
          </w:tcPr>
          <w:p w14:paraId="12EB8A0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0.6539</w:t>
            </w:r>
          </w:p>
        </w:tc>
        <w:tc>
          <w:tcPr>
            <w:tcW w:w="1300" w:type="dxa"/>
            <w:noWrap/>
            <w:vAlign w:val="center"/>
            <w:hideMark/>
          </w:tcPr>
          <w:p w14:paraId="711B5E6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</w:t>
            </w:r>
          </w:p>
        </w:tc>
        <w:tc>
          <w:tcPr>
            <w:tcW w:w="1300" w:type="dxa"/>
            <w:noWrap/>
            <w:vAlign w:val="center"/>
            <w:hideMark/>
          </w:tcPr>
          <w:p w14:paraId="420154C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0.45773</w:t>
            </w:r>
          </w:p>
        </w:tc>
      </w:tr>
      <w:tr w:rsidR="00032C0D" w:rsidRPr="00032C0D" w14:paraId="486B4C3C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75445E0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rs12911602</w:t>
            </w:r>
          </w:p>
        </w:tc>
        <w:tc>
          <w:tcPr>
            <w:tcW w:w="1300" w:type="dxa"/>
            <w:noWrap/>
            <w:vAlign w:val="center"/>
            <w:hideMark/>
          </w:tcPr>
          <w:p w14:paraId="5AD8341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78891449</w:t>
            </w:r>
          </w:p>
        </w:tc>
        <w:tc>
          <w:tcPr>
            <w:tcW w:w="1300" w:type="dxa"/>
            <w:noWrap/>
            <w:vAlign w:val="center"/>
            <w:hideMark/>
          </w:tcPr>
          <w:p w14:paraId="335358C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1F82B9B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0.3867</w:t>
            </w:r>
          </w:p>
        </w:tc>
        <w:tc>
          <w:tcPr>
            <w:tcW w:w="1300" w:type="dxa"/>
            <w:noWrap/>
            <w:vAlign w:val="center"/>
            <w:hideMark/>
          </w:tcPr>
          <w:p w14:paraId="751C7ED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-34569</w:t>
            </w:r>
          </w:p>
        </w:tc>
        <w:tc>
          <w:tcPr>
            <w:tcW w:w="1300" w:type="dxa"/>
            <w:noWrap/>
            <w:vAlign w:val="center"/>
            <w:hideMark/>
          </w:tcPr>
          <w:p w14:paraId="613C0A7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0.9252</w:t>
            </w:r>
          </w:p>
        </w:tc>
        <w:tc>
          <w:tcPr>
            <w:tcW w:w="1300" w:type="dxa"/>
            <w:noWrap/>
            <w:vAlign w:val="center"/>
            <w:hideMark/>
          </w:tcPr>
          <w:p w14:paraId="576ABFA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0.6539</w:t>
            </w:r>
          </w:p>
        </w:tc>
        <w:tc>
          <w:tcPr>
            <w:tcW w:w="1300" w:type="dxa"/>
            <w:noWrap/>
            <w:vAlign w:val="center"/>
            <w:hideMark/>
          </w:tcPr>
          <w:p w14:paraId="3547B25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</w:t>
            </w:r>
          </w:p>
        </w:tc>
        <w:tc>
          <w:tcPr>
            <w:tcW w:w="1300" w:type="dxa"/>
            <w:noWrap/>
            <w:vAlign w:val="center"/>
            <w:hideMark/>
          </w:tcPr>
          <w:p w14:paraId="1A9104A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0.45773</w:t>
            </w:r>
          </w:p>
        </w:tc>
      </w:tr>
      <w:tr w:rsidR="00032C0D" w:rsidRPr="00032C0D" w14:paraId="58B18FBE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758790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rs6495307</w:t>
            </w:r>
          </w:p>
        </w:tc>
        <w:tc>
          <w:tcPr>
            <w:tcW w:w="1300" w:type="dxa"/>
            <w:noWrap/>
            <w:vAlign w:val="center"/>
            <w:hideMark/>
          </w:tcPr>
          <w:p w14:paraId="7827FC9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78890321</w:t>
            </w:r>
          </w:p>
        </w:tc>
        <w:tc>
          <w:tcPr>
            <w:tcW w:w="1300" w:type="dxa"/>
            <w:noWrap/>
            <w:vAlign w:val="center"/>
            <w:hideMark/>
          </w:tcPr>
          <w:p w14:paraId="311176F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060E647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0.3867</w:t>
            </w:r>
          </w:p>
        </w:tc>
        <w:tc>
          <w:tcPr>
            <w:tcW w:w="1300" w:type="dxa"/>
            <w:noWrap/>
            <w:vAlign w:val="center"/>
            <w:hideMark/>
          </w:tcPr>
          <w:p w14:paraId="7130BE3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-35697</w:t>
            </w:r>
          </w:p>
        </w:tc>
        <w:tc>
          <w:tcPr>
            <w:tcW w:w="1300" w:type="dxa"/>
            <w:noWrap/>
            <w:vAlign w:val="center"/>
            <w:hideMark/>
          </w:tcPr>
          <w:p w14:paraId="75FDF20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0.9252</w:t>
            </w:r>
          </w:p>
        </w:tc>
        <w:tc>
          <w:tcPr>
            <w:tcW w:w="1300" w:type="dxa"/>
            <w:noWrap/>
            <w:vAlign w:val="center"/>
            <w:hideMark/>
          </w:tcPr>
          <w:p w14:paraId="2A3C1E9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0.6539</w:t>
            </w:r>
          </w:p>
        </w:tc>
        <w:tc>
          <w:tcPr>
            <w:tcW w:w="1300" w:type="dxa"/>
            <w:noWrap/>
            <w:vAlign w:val="center"/>
            <w:hideMark/>
          </w:tcPr>
          <w:p w14:paraId="5F6D508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</w:t>
            </w:r>
          </w:p>
        </w:tc>
        <w:tc>
          <w:tcPr>
            <w:tcW w:w="1300" w:type="dxa"/>
            <w:noWrap/>
            <w:vAlign w:val="center"/>
            <w:hideMark/>
          </w:tcPr>
          <w:p w14:paraId="7FB8340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0.45773</w:t>
            </w:r>
          </w:p>
        </w:tc>
      </w:tr>
      <w:tr w:rsidR="00032C0D" w:rsidRPr="00032C0D" w14:paraId="506B6F7F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EE44EB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rs56276142</w:t>
            </w:r>
          </w:p>
        </w:tc>
        <w:tc>
          <w:tcPr>
            <w:tcW w:w="1300" w:type="dxa"/>
            <w:noWrap/>
            <w:vAlign w:val="center"/>
            <w:hideMark/>
          </w:tcPr>
          <w:p w14:paraId="07AC31B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78889795</w:t>
            </w:r>
          </w:p>
        </w:tc>
        <w:tc>
          <w:tcPr>
            <w:tcW w:w="1300" w:type="dxa"/>
            <w:noWrap/>
            <w:vAlign w:val="center"/>
            <w:hideMark/>
          </w:tcPr>
          <w:p w14:paraId="73FB5F7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0D8B38D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0.3867</w:t>
            </w:r>
          </w:p>
        </w:tc>
        <w:tc>
          <w:tcPr>
            <w:tcW w:w="1300" w:type="dxa"/>
            <w:noWrap/>
            <w:vAlign w:val="center"/>
            <w:hideMark/>
          </w:tcPr>
          <w:p w14:paraId="311088D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-36223</w:t>
            </w:r>
          </w:p>
        </w:tc>
        <w:tc>
          <w:tcPr>
            <w:tcW w:w="1300" w:type="dxa"/>
            <w:noWrap/>
            <w:vAlign w:val="center"/>
            <w:hideMark/>
          </w:tcPr>
          <w:p w14:paraId="625D854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0.9252</w:t>
            </w:r>
          </w:p>
        </w:tc>
        <w:tc>
          <w:tcPr>
            <w:tcW w:w="1300" w:type="dxa"/>
            <w:noWrap/>
            <w:vAlign w:val="center"/>
            <w:hideMark/>
          </w:tcPr>
          <w:p w14:paraId="38CFD0D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0.6539</w:t>
            </w:r>
          </w:p>
        </w:tc>
        <w:tc>
          <w:tcPr>
            <w:tcW w:w="1300" w:type="dxa"/>
            <w:noWrap/>
            <w:vAlign w:val="center"/>
            <w:hideMark/>
          </w:tcPr>
          <w:p w14:paraId="178B70D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0.71</w:t>
            </w:r>
          </w:p>
        </w:tc>
        <w:tc>
          <w:tcPr>
            <w:tcW w:w="1300" w:type="dxa"/>
            <w:noWrap/>
            <w:vAlign w:val="center"/>
            <w:hideMark/>
          </w:tcPr>
          <w:p w14:paraId="5B75C74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0.464269</w:t>
            </w:r>
          </w:p>
        </w:tc>
      </w:tr>
      <w:tr w:rsidR="00032C0D" w:rsidRPr="00032C0D" w14:paraId="70DC7E63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4A1408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rs647041</w:t>
            </w:r>
          </w:p>
        </w:tc>
        <w:tc>
          <w:tcPr>
            <w:tcW w:w="1300" w:type="dxa"/>
            <w:noWrap/>
            <w:vAlign w:val="center"/>
            <w:hideMark/>
          </w:tcPr>
          <w:p w14:paraId="7934D89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78880481</w:t>
            </w:r>
          </w:p>
        </w:tc>
        <w:tc>
          <w:tcPr>
            <w:tcW w:w="1300" w:type="dxa"/>
            <w:noWrap/>
            <w:vAlign w:val="center"/>
            <w:hideMark/>
          </w:tcPr>
          <w:p w14:paraId="7B656A5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7CACD3C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0.3867</w:t>
            </w:r>
          </w:p>
        </w:tc>
        <w:tc>
          <w:tcPr>
            <w:tcW w:w="1300" w:type="dxa"/>
            <w:noWrap/>
            <w:vAlign w:val="center"/>
            <w:hideMark/>
          </w:tcPr>
          <w:p w14:paraId="0D45939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-45537</w:t>
            </w:r>
          </w:p>
        </w:tc>
        <w:tc>
          <w:tcPr>
            <w:tcW w:w="1300" w:type="dxa"/>
            <w:noWrap/>
            <w:vAlign w:val="center"/>
            <w:hideMark/>
          </w:tcPr>
          <w:p w14:paraId="413B21E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0.9252</w:t>
            </w:r>
          </w:p>
        </w:tc>
        <w:tc>
          <w:tcPr>
            <w:tcW w:w="1300" w:type="dxa"/>
            <w:noWrap/>
            <w:vAlign w:val="center"/>
            <w:hideMark/>
          </w:tcPr>
          <w:p w14:paraId="148F866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0.6539</w:t>
            </w:r>
          </w:p>
        </w:tc>
        <w:tc>
          <w:tcPr>
            <w:tcW w:w="1300" w:type="dxa"/>
            <w:noWrap/>
            <w:vAlign w:val="center"/>
            <w:hideMark/>
          </w:tcPr>
          <w:p w14:paraId="6124438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-0.73</w:t>
            </w:r>
          </w:p>
        </w:tc>
        <w:tc>
          <w:tcPr>
            <w:tcW w:w="1300" w:type="dxa"/>
            <w:noWrap/>
            <w:vAlign w:val="center"/>
            <w:hideMark/>
          </w:tcPr>
          <w:p w14:paraId="473FACF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-0.477347</w:t>
            </w:r>
          </w:p>
        </w:tc>
      </w:tr>
      <w:tr w:rsidR="00032C0D" w:rsidRPr="00032C0D" w14:paraId="4474E888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5E98E4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rs77403874</w:t>
            </w:r>
          </w:p>
        </w:tc>
        <w:tc>
          <w:tcPr>
            <w:tcW w:w="1300" w:type="dxa"/>
            <w:noWrap/>
            <w:vAlign w:val="center"/>
            <w:hideMark/>
          </w:tcPr>
          <w:p w14:paraId="7C05275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78903165</w:t>
            </w:r>
          </w:p>
        </w:tc>
        <w:tc>
          <w:tcPr>
            <w:tcW w:w="1300" w:type="dxa"/>
            <w:noWrap/>
            <w:vAlign w:val="center"/>
            <w:hideMark/>
          </w:tcPr>
          <w:p w14:paraId="6CC4239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3B96BED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0.3887</w:t>
            </w:r>
          </w:p>
        </w:tc>
        <w:tc>
          <w:tcPr>
            <w:tcW w:w="1300" w:type="dxa"/>
            <w:noWrap/>
            <w:vAlign w:val="center"/>
            <w:hideMark/>
          </w:tcPr>
          <w:p w14:paraId="2124D7C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-22853</w:t>
            </w:r>
          </w:p>
        </w:tc>
        <w:tc>
          <w:tcPr>
            <w:tcW w:w="1300" w:type="dxa"/>
            <w:noWrap/>
            <w:vAlign w:val="center"/>
            <w:hideMark/>
          </w:tcPr>
          <w:p w14:paraId="1D76258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</w:t>
            </w:r>
          </w:p>
        </w:tc>
        <w:tc>
          <w:tcPr>
            <w:tcW w:w="1300" w:type="dxa"/>
            <w:noWrap/>
            <w:vAlign w:val="center"/>
            <w:hideMark/>
          </w:tcPr>
          <w:p w14:paraId="5889EBF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0.6481</w:t>
            </w:r>
          </w:p>
        </w:tc>
        <w:tc>
          <w:tcPr>
            <w:tcW w:w="1300" w:type="dxa"/>
            <w:noWrap/>
            <w:vAlign w:val="center"/>
            <w:hideMark/>
          </w:tcPr>
          <w:p w14:paraId="3E2ECA6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0.68</w:t>
            </w:r>
          </w:p>
        </w:tc>
        <w:tc>
          <w:tcPr>
            <w:tcW w:w="1300" w:type="dxa"/>
            <w:noWrap/>
            <w:vAlign w:val="center"/>
            <w:hideMark/>
          </w:tcPr>
          <w:p w14:paraId="2417E9E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0.440708</w:t>
            </w:r>
          </w:p>
        </w:tc>
      </w:tr>
      <w:tr w:rsidR="00032C0D" w:rsidRPr="00032C0D" w14:paraId="27067763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4098A4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rs183822442</w:t>
            </w:r>
          </w:p>
        </w:tc>
        <w:tc>
          <w:tcPr>
            <w:tcW w:w="1300" w:type="dxa"/>
            <w:noWrap/>
            <w:vAlign w:val="center"/>
            <w:hideMark/>
          </w:tcPr>
          <w:p w14:paraId="0D0B0D6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78902775</w:t>
            </w:r>
          </w:p>
        </w:tc>
        <w:tc>
          <w:tcPr>
            <w:tcW w:w="1300" w:type="dxa"/>
            <w:noWrap/>
            <w:vAlign w:val="center"/>
            <w:hideMark/>
          </w:tcPr>
          <w:p w14:paraId="7C0DFE0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(A/G)</w:t>
            </w:r>
          </w:p>
        </w:tc>
        <w:tc>
          <w:tcPr>
            <w:tcW w:w="1308" w:type="dxa"/>
            <w:noWrap/>
            <w:vAlign w:val="center"/>
            <w:hideMark/>
          </w:tcPr>
          <w:p w14:paraId="3FD876E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0.3887</w:t>
            </w:r>
          </w:p>
        </w:tc>
        <w:tc>
          <w:tcPr>
            <w:tcW w:w="1300" w:type="dxa"/>
            <w:noWrap/>
            <w:vAlign w:val="center"/>
            <w:hideMark/>
          </w:tcPr>
          <w:p w14:paraId="6E55E2F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-23243</w:t>
            </w:r>
          </w:p>
        </w:tc>
        <w:tc>
          <w:tcPr>
            <w:tcW w:w="1300" w:type="dxa"/>
            <w:noWrap/>
            <w:vAlign w:val="center"/>
            <w:hideMark/>
          </w:tcPr>
          <w:p w14:paraId="6FF10B4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</w:t>
            </w:r>
          </w:p>
        </w:tc>
        <w:tc>
          <w:tcPr>
            <w:tcW w:w="1300" w:type="dxa"/>
            <w:noWrap/>
            <w:vAlign w:val="center"/>
            <w:hideMark/>
          </w:tcPr>
          <w:p w14:paraId="0D4A6BD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0.6481</w:t>
            </w:r>
          </w:p>
        </w:tc>
        <w:tc>
          <w:tcPr>
            <w:tcW w:w="1300" w:type="dxa"/>
            <w:noWrap/>
            <w:vAlign w:val="center"/>
            <w:hideMark/>
          </w:tcPr>
          <w:p w14:paraId="7B18419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0.68</w:t>
            </w:r>
          </w:p>
        </w:tc>
        <w:tc>
          <w:tcPr>
            <w:tcW w:w="1300" w:type="dxa"/>
            <w:noWrap/>
            <w:vAlign w:val="center"/>
            <w:hideMark/>
          </w:tcPr>
          <w:p w14:paraId="6C983A6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0.440708</w:t>
            </w:r>
          </w:p>
        </w:tc>
      </w:tr>
      <w:tr w:rsidR="00032C0D" w:rsidRPr="00032C0D" w14:paraId="1D1792AD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E1EDA5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rs139978901</w:t>
            </w:r>
          </w:p>
        </w:tc>
        <w:tc>
          <w:tcPr>
            <w:tcW w:w="1300" w:type="dxa"/>
            <w:noWrap/>
            <w:vAlign w:val="center"/>
            <w:hideMark/>
          </w:tcPr>
          <w:p w14:paraId="40AA4EF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78902026</w:t>
            </w:r>
          </w:p>
        </w:tc>
        <w:tc>
          <w:tcPr>
            <w:tcW w:w="1300" w:type="dxa"/>
            <w:noWrap/>
            <w:vAlign w:val="center"/>
            <w:hideMark/>
          </w:tcPr>
          <w:p w14:paraId="60A3FEA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(C/A)</w:t>
            </w:r>
          </w:p>
        </w:tc>
        <w:tc>
          <w:tcPr>
            <w:tcW w:w="1308" w:type="dxa"/>
            <w:noWrap/>
            <w:vAlign w:val="center"/>
            <w:hideMark/>
          </w:tcPr>
          <w:p w14:paraId="0E6DD50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0.3887</w:t>
            </w:r>
          </w:p>
        </w:tc>
        <w:tc>
          <w:tcPr>
            <w:tcW w:w="1300" w:type="dxa"/>
            <w:noWrap/>
            <w:vAlign w:val="center"/>
            <w:hideMark/>
          </w:tcPr>
          <w:p w14:paraId="2691CDB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-23992</w:t>
            </w:r>
          </w:p>
        </w:tc>
        <w:tc>
          <w:tcPr>
            <w:tcW w:w="1300" w:type="dxa"/>
            <w:noWrap/>
            <w:vAlign w:val="center"/>
            <w:hideMark/>
          </w:tcPr>
          <w:p w14:paraId="428D1E4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0.925</w:t>
            </w:r>
          </w:p>
        </w:tc>
        <w:tc>
          <w:tcPr>
            <w:tcW w:w="1300" w:type="dxa"/>
            <w:noWrap/>
            <w:vAlign w:val="center"/>
            <w:hideMark/>
          </w:tcPr>
          <w:p w14:paraId="3AD0346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0.6481</w:t>
            </w:r>
          </w:p>
        </w:tc>
        <w:tc>
          <w:tcPr>
            <w:tcW w:w="1300" w:type="dxa"/>
            <w:noWrap/>
            <w:vAlign w:val="center"/>
            <w:hideMark/>
          </w:tcPr>
          <w:p w14:paraId="6076673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0.68</w:t>
            </w:r>
          </w:p>
        </w:tc>
        <w:tc>
          <w:tcPr>
            <w:tcW w:w="1300" w:type="dxa"/>
            <w:noWrap/>
            <w:vAlign w:val="center"/>
            <w:hideMark/>
          </w:tcPr>
          <w:p w14:paraId="3962C47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0.440708</w:t>
            </w:r>
          </w:p>
        </w:tc>
      </w:tr>
      <w:tr w:rsidR="00032C0D" w:rsidRPr="00032C0D" w14:paraId="5A7173A1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C62A5F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rs6495306</w:t>
            </w:r>
          </w:p>
        </w:tc>
        <w:tc>
          <w:tcPr>
            <w:tcW w:w="1300" w:type="dxa"/>
            <w:noWrap/>
            <w:vAlign w:val="center"/>
            <w:hideMark/>
          </w:tcPr>
          <w:p w14:paraId="5F864B5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78865893</w:t>
            </w:r>
          </w:p>
        </w:tc>
        <w:tc>
          <w:tcPr>
            <w:tcW w:w="1300" w:type="dxa"/>
            <w:noWrap/>
            <w:vAlign w:val="center"/>
            <w:hideMark/>
          </w:tcPr>
          <w:p w14:paraId="3E04916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504A3B7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0.3877</w:t>
            </w:r>
          </w:p>
        </w:tc>
        <w:tc>
          <w:tcPr>
            <w:tcW w:w="1300" w:type="dxa"/>
            <w:noWrap/>
            <w:vAlign w:val="center"/>
            <w:hideMark/>
          </w:tcPr>
          <w:p w14:paraId="4AD7F60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-60125</w:t>
            </w:r>
          </w:p>
        </w:tc>
        <w:tc>
          <w:tcPr>
            <w:tcW w:w="1300" w:type="dxa"/>
            <w:noWrap/>
            <w:vAlign w:val="center"/>
            <w:hideMark/>
          </w:tcPr>
          <w:p w14:paraId="5A076F4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0.9201</w:t>
            </w:r>
          </w:p>
        </w:tc>
        <w:tc>
          <w:tcPr>
            <w:tcW w:w="1300" w:type="dxa"/>
            <w:noWrap/>
            <w:vAlign w:val="center"/>
            <w:hideMark/>
          </w:tcPr>
          <w:p w14:paraId="6A44916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0.644</w:t>
            </w:r>
          </w:p>
        </w:tc>
        <w:tc>
          <w:tcPr>
            <w:tcW w:w="1300" w:type="dxa"/>
            <w:noWrap/>
            <w:vAlign w:val="center"/>
            <w:hideMark/>
          </w:tcPr>
          <w:p w14:paraId="638A95A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-0.76</w:t>
            </w:r>
          </w:p>
        </w:tc>
        <w:tc>
          <w:tcPr>
            <w:tcW w:w="1300" w:type="dxa"/>
            <w:noWrap/>
            <w:vAlign w:val="center"/>
            <w:hideMark/>
          </w:tcPr>
          <w:p w14:paraId="569CDA5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-0.48944</w:t>
            </w:r>
          </w:p>
        </w:tc>
      </w:tr>
      <w:tr w:rsidR="00032C0D" w:rsidRPr="00032C0D" w14:paraId="01305552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D6DC58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rs588765</w:t>
            </w:r>
          </w:p>
        </w:tc>
        <w:tc>
          <w:tcPr>
            <w:tcW w:w="1300" w:type="dxa"/>
            <w:noWrap/>
            <w:vAlign w:val="center"/>
            <w:hideMark/>
          </w:tcPr>
          <w:p w14:paraId="073F7DF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78865425</w:t>
            </w:r>
          </w:p>
        </w:tc>
        <w:tc>
          <w:tcPr>
            <w:tcW w:w="1300" w:type="dxa"/>
            <w:noWrap/>
            <w:vAlign w:val="center"/>
            <w:hideMark/>
          </w:tcPr>
          <w:p w14:paraId="29CF85B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19492D9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0.3877</w:t>
            </w:r>
          </w:p>
        </w:tc>
        <w:tc>
          <w:tcPr>
            <w:tcW w:w="1300" w:type="dxa"/>
            <w:noWrap/>
            <w:vAlign w:val="center"/>
            <w:hideMark/>
          </w:tcPr>
          <w:p w14:paraId="27670CF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-60593</w:t>
            </w:r>
          </w:p>
        </w:tc>
        <w:tc>
          <w:tcPr>
            <w:tcW w:w="1300" w:type="dxa"/>
            <w:noWrap/>
            <w:vAlign w:val="center"/>
            <w:hideMark/>
          </w:tcPr>
          <w:p w14:paraId="3768428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0.9201</w:t>
            </w:r>
          </w:p>
        </w:tc>
        <w:tc>
          <w:tcPr>
            <w:tcW w:w="1300" w:type="dxa"/>
            <w:noWrap/>
            <w:vAlign w:val="center"/>
            <w:hideMark/>
          </w:tcPr>
          <w:p w14:paraId="35CD321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0.644</w:t>
            </w:r>
          </w:p>
        </w:tc>
        <w:tc>
          <w:tcPr>
            <w:tcW w:w="1300" w:type="dxa"/>
            <w:noWrap/>
            <w:vAlign w:val="center"/>
            <w:hideMark/>
          </w:tcPr>
          <w:p w14:paraId="1C07C8F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-0.76</w:t>
            </w:r>
          </w:p>
        </w:tc>
        <w:tc>
          <w:tcPr>
            <w:tcW w:w="1300" w:type="dxa"/>
            <w:noWrap/>
            <w:vAlign w:val="center"/>
            <w:hideMark/>
          </w:tcPr>
          <w:p w14:paraId="71B67EE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-0.48944</w:t>
            </w:r>
          </w:p>
        </w:tc>
      </w:tr>
      <w:tr w:rsidR="00032C0D" w:rsidRPr="00032C0D" w14:paraId="3DB3E604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645CAC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rs555018</w:t>
            </w:r>
          </w:p>
        </w:tc>
        <w:tc>
          <w:tcPr>
            <w:tcW w:w="1300" w:type="dxa"/>
            <w:noWrap/>
            <w:vAlign w:val="center"/>
            <w:hideMark/>
          </w:tcPr>
          <w:p w14:paraId="2E814A0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78879242</w:t>
            </w:r>
          </w:p>
        </w:tc>
        <w:tc>
          <w:tcPr>
            <w:tcW w:w="1300" w:type="dxa"/>
            <w:noWrap/>
            <w:vAlign w:val="center"/>
            <w:hideMark/>
          </w:tcPr>
          <w:p w14:paraId="3100C42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05720A6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0.3867</w:t>
            </w:r>
          </w:p>
        </w:tc>
        <w:tc>
          <w:tcPr>
            <w:tcW w:w="1300" w:type="dxa"/>
            <w:noWrap/>
            <w:vAlign w:val="center"/>
            <w:hideMark/>
          </w:tcPr>
          <w:p w14:paraId="0306AD8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-46776</w:t>
            </w:r>
          </w:p>
        </w:tc>
        <w:tc>
          <w:tcPr>
            <w:tcW w:w="1300" w:type="dxa"/>
            <w:noWrap/>
            <w:vAlign w:val="center"/>
            <w:hideMark/>
          </w:tcPr>
          <w:p w14:paraId="323CA54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0.9152</w:t>
            </w:r>
          </w:p>
        </w:tc>
        <w:tc>
          <w:tcPr>
            <w:tcW w:w="1300" w:type="dxa"/>
            <w:noWrap/>
            <w:vAlign w:val="center"/>
            <w:hideMark/>
          </w:tcPr>
          <w:p w14:paraId="5B9E8C2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0.6399</w:t>
            </w:r>
          </w:p>
        </w:tc>
        <w:tc>
          <w:tcPr>
            <w:tcW w:w="1300" w:type="dxa"/>
            <w:noWrap/>
            <w:vAlign w:val="center"/>
            <w:hideMark/>
          </w:tcPr>
          <w:p w14:paraId="6C74D8A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-0.76</w:t>
            </w:r>
          </w:p>
        </w:tc>
        <w:tc>
          <w:tcPr>
            <w:tcW w:w="1300" w:type="dxa"/>
            <w:noWrap/>
            <w:vAlign w:val="center"/>
            <w:hideMark/>
          </w:tcPr>
          <w:p w14:paraId="59A8D9A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-0.486324</w:t>
            </w:r>
          </w:p>
        </w:tc>
      </w:tr>
      <w:tr w:rsidR="00032C0D" w:rsidRPr="00032C0D" w14:paraId="52DB6C52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98C005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rs871058</w:t>
            </w:r>
          </w:p>
        </w:tc>
        <w:tc>
          <w:tcPr>
            <w:tcW w:w="1300" w:type="dxa"/>
            <w:noWrap/>
            <w:vAlign w:val="center"/>
            <w:hideMark/>
          </w:tcPr>
          <w:p w14:paraId="4AF50D9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78858491</w:t>
            </w:r>
          </w:p>
        </w:tc>
        <w:tc>
          <w:tcPr>
            <w:tcW w:w="1300" w:type="dxa"/>
            <w:noWrap/>
            <w:vAlign w:val="center"/>
            <w:hideMark/>
          </w:tcPr>
          <w:p w14:paraId="36178F2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40DCC76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0.3131</w:t>
            </w:r>
          </w:p>
        </w:tc>
        <w:tc>
          <w:tcPr>
            <w:tcW w:w="1300" w:type="dxa"/>
            <w:noWrap/>
            <w:vAlign w:val="center"/>
            <w:hideMark/>
          </w:tcPr>
          <w:p w14:paraId="70DB9A2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-67527</w:t>
            </w:r>
          </w:p>
        </w:tc>
        <w:tc>
          <w:tcPr>
            <w:tcW w:w="1300" w:type="dxa"/>
            <w:noWrap/>
            <w:vAlign w:val="center"/>
            <w:hideMark/>
          </w:tcPr>
          <w:p w14:paraId="33B4D5A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0.8213</w:t>
            </w:r>
          </w:p>
        </w:tc>
        <w:tc>
          <w:tcPr>
            <w:tcW w:w="1300" w:type="dxa"/>
            <w:noWrap/>
            <w:vAlign w:val="center"/>
            <w:hideMark/>
          </w:tcPr>
          <w:p w14:paraId="3B7556A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0.6384</w:t>
            </w:r>
          </w:p>
        </w:tc>
        <w:tc>
          <w:tcPr>
            <w:tcW w:w="1300" w:type="dxa"/>
            <w:noWrap/>
            <w:vAlign w:val="center"/>
            <w:hideMark/>
          </w:tcPr>
          <w:p w14:paraId="1F89856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0.71</w:t>
            </w:r>
          </w:p>
        </w:tc>
        <w:tc>
          <w:tcPr>
            <w:tcW w:w="1300" w:type="dxa"/>
            <w:noWrap/>
            <w:vAlign w:val="center"/>
            <w:hideMark/>
          </w:tcPr>
          <w:p w14:paraId="79D09B1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0.453264</w:t>
            </w:r>
          </w:p>
        </w:tc>
      </w:tr>
      <w:tr w:rsidR="00032C0D" w:rsidRPr="00032C0D" w14:paraId="65D4616F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46D7560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rs621849</w:t>
            </w:r>
          </w:p>
        </w:tc>
        <w:tc>
          <w:tcPr>
            <w:tcW w:w="1300" w:type="dxa"/>
            <w:noWrap/>
            <w:vAlign w:val="center"/>
            <w:hideMark/>
          </w:tcPr>
          <w:p w14:paraId="4E0C85B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78872861</w:t>
            </w:r>
          </w:p>
        </w:tc>
        <w:tc>
          <w:tcPr>
            <w:tcW w:w="1300" w:type="dxa"/>
            <w:noWrap/>
            <w:vAlign w:val="center"/>
            <w:hideMark/>
          </w:tcPr>
          <w:p w14:paraId="51728D4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32A2C7C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0.3897</w:t>
            </w:r>
          </w:p>
        </w:tc>
        <w:tc>
          <w:tcPr>
            <w:tcW w:w="1300" w:type="dxa"/>
            <w:noWrap/>
            <w:vAlign w:val="center"/>
            <w:hideMark/>
          </w:tcPr>
          <w:p w14:paraId="29D778E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-53157</w:t>
            </w:r>
          </w:p>
        </w:tc>
        <w:tc>
          <w:tcPr>
            <w:tcW w:w="1300" w:type="dxa"/>
            <w:noWrap/>
            <w:vAlign w:val="center"/>
            <w:hideMark/>
          </w:tcPr>
          <w:p w14:paraId="4A46450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0.9198</w:t>
            </w:r>
          </w:p>
        </w:tc>
        <w:tc>
          <w:tcPr>
            <w:tcW w:w="1300" w:type="dxa"/>
            <w:noWrap/>
            <w:vAlign w:val="center"/>
            <w:hideMark/>
          </w:tcPr>
          <w:p w14:paraId="04D31B3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0.6382</w:t>
            </w:r>
          </w:p>
        </w:tc>
        <w:tc>
          <w:tcPr>
            <w:tcW w:w="1300" w:type="dxa"/>
            <w:noWrap/>
            <w:vAlign w:val="center"/>
            <w:hideMark/>
          </w:tcPr>
          <w:p w14:paraId="31C73E7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</w:t>
            </w:r>
          </w:p>
        </w:tc>
        <w:tc>
          <w:tcPr>
            <w:tcW w:w="1300" w:type="dxa"/>
            <w:noWrap/>
            <w:vAlign w:val="center"/>
            <w:hideMark/>
          </w:tcPr>
          <w:p w14:paraId="43B3DA8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-0.44674</w:t>
            </w:r>
          </w:p>
        </w:tc>
      </w:tr>
      <w:tr w:rsidR="00032C0D" w:rsidRPr="00032C0D" w14:paraId="059F00C2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1FAAD61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rs10709956</w:t>
            </w:r>
          </w:p>
        </w:tc>
        <w:tc>
          <w:tcPr>
            <w:tcW w:w="1300" w:type="dxa"/>
            <w:noWrap/>
            <w:vAlign w:val="center"/>
            <w:hideMark/>
          </w:tcPr>
          <w:p w14:paraId="77E3E00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78872834</w:t>
            </w:r>
          </w:p>
        </w:tc>
        <w:tc>
          <w:tcPr>
            <w:tcW w:w="1300" w:type="dxa"/>
            <w:noWrap/>
            <w:vAlign w:val="center"/>
            <w:hideMark/>
          </w:tcPr>
          <w:p w14:paraId="7C159AA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(A/-)</w:t>
            </w:r>
          </w:p>
        </w:tc>
        <w:tc>
          <w:tcPr>
            <w:tcW w:w="1308" w:type="dxa"/>
            <w:noWrap/>
            <w:vAlign w:val="center"/>
            <w:hideMark/>
          </w:tcPr>
          <w:p w14:paraId="63DA97C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0.3897</w:t>
            </w:r>
          </w:p>
        </w:tc>
        <w:tc>
          <w:tcPr>
            <w:tcW w:w="1300" w:type="dxa"/>
            <w:noWrap/>
            <w:vAlign w:val="center"/>
            <w:hideMark/>
          </w:tcPr>
          <w:p w14:paraId="53FCFC5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-53184</w:t>
            </w:r>
          </w:p>
        </w:tc>
        <w:tc>
          <w:tcPr>
            <w:tcW w:w="1300" w:type="dxa"/>
            <w:noWrap/>
            <w:vAlign w:val="center"/>
            <w:hideMark/>
          </w:tcPr>
          <w:p w14:paraId="2B6A648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0.9198</w:t>
            </w:r>
          </w:p>
        </w:tc>
        <w:tc>
          <w:tcPr>
            <w:tcW w:w="1300" w:type="dxa"/>
            <w:noWrap/>
            <w:vAlign w:val="center"/>
            <w:hideMark/>
          </w:tcPr>
          <w:p w14:paraId="2B9FB31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0.6382</w:t>
            </w:r>
          </w:p>
        </w:tc>
        <w:tc>
          <w:tcPr>
            <w:tcW w:w="1300" w:type="dxa"/>
            <w:noWrap/>
            <w:vAlign w:val="center"/>
            <w:hideMark/>
          </w:tcPr>
          <w:p w14:paraId="28A537B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</w:t>
            </w:r>
          </w:p>
        </w:tc>
        <w:tc>
          <w:tcPr>
            <w:tcW w:w="1300" w:type="dxa"/>
            <w:noWrap/>
            <w:vAlign w:val="center"/>
            <w:hideMark/>
          </w:tcPr>
          <w:p w14:paraId="6558401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-0.44674</w:t>
            </w:r>
          </w:p>
        </w:tc>
      </w:tr>
      <w:tr w:rsidR="00032C0D" w:rsidRPr="00032C0D" w14:paraId="3C77866E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FECBC8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rs680244</w:t>
            </w:r>
          </w:p>
        </w:tc>
        <w:tc>
          <w:tcPr>
            <w:tcW w:w="1300" w:type="dxa"/>
            <w:noWrap/>
            <w:vAlign w:val="center"/>
            <w:hideMark/>
          </w:tcPr>
          <w:p w14:paraId="7808C39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78871288</w:t>
            </w:r>
          </w:p>
        </w:tc>
        <w:tc>
          <w:tcPr>
            <w:tcW w:w="1300" w:type="dxa"/>
            <w:noWrap/>
            <w:vAlign w:val="center"/>
            <w:hideMark/>
          </w:tcPr>
          <w:p w14:paraId="0344FF3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09003FE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0.3897</w:t>
            </w:r>
          </w:p>
        </w:tc>
        <w:tc>
          <w:tcPr>
            <w:tcW w:w="1300" w:type="dxa"/>
            <w:noWrap/>
            <w:vAlign w:val="center"/>
            <w:hideMark/>
          </w:tcPr>
          <w:p w14:paraId="699FF64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-54730</w:t>
            </w:r>
          </w:p>
        </w:tc>
        <w:tc>
          <w:tcPr>
            <w:tcW w:w="1300" w:type="dxa"/>
            <w:noWrap/>
            <w:vAlign w:val="center"/>
            <w:hideMark/>
          </w:tcPr>
          <w:p w14:paraId="38B7FA9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0.9198</w:t>
            </w:r>
          </w:p>
        </w:tc>
        <w:tc>
          <w:tcPr>
            <w:tcW w:w="1300" w:type="dxa"/>
            <w:noWrap/>
            <w:vAlign w:val="center"/>
            <w:hideMark/>
          </w:tcPr>
          <w:p w14:paraId="0514761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0.6382</w:t>
            </w:r>
          </w:p>
        </w:tc>
        <w:tc>
          <w:tcPr>
            <w:tcW w:w="1300" w:type="dxa"/>
            <w:noWrap/>
            <w:vAlign w:val="center"/>
            <w:hideMark/>
          </w:tcPr>
          <w:p w14:paraId="7D038CB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-0.73</w:t>
            </w:r>
          </w:p>
        </w:tc>
        <w:tc>
          <w:tcPr>
            <w:tcW w:w="1300" w:type="dxa"/>
            <w:noWrap/>
            <w:vAlign w:val="center"/>
            <w:hideMark/>
          </w:tcPr>
          <w:p w14:paraId="0C3A87C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-0.465886</w:t>
            </w:r>
          </w:p>
        </w:tc>
      </w:tr>
      <w:tr w:rsidR="00032C0D" w:rsidRPr="00032C0D" w14:paraId="2E5AB29F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506CF91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rs601079</w:t>
            </w:r>
          </w:p>
        </w:tc>
        <w:tc>
          <w:tcPr>
            <w:tcW w:w="1300" w:type="dxa"/>
            <w:noWrap/>
            <w:vAlign w:val="center"/>
            <w:hideMark/>
          </w:tcPr>
          <w:p w14:paraId="7F9C93A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78869579</w:t>
            </w:r>
          </w:p>
        </w:tc>
        <w:tc>
          <w:tcPr>
            <w:tcW w:w="1300" w:type="dxa"/>
            <w:noWrap/>
            <w:vAlign w:val="center"/>
            <w:hideMark/>
          </w:tcPr>
          <w:p w14:paraId="34D8BB7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(T/A)</w:t>
            </w:r>
          </w:p>
        </w:tc>
        <w:tc>
          <w:tcPr>
            <w:tcW w:w="1308" w:type="dxa"/>
            <w:noWrap/>
            <w:vAlign w:val="center"/>
            <w:hideMark/>
          </w:tcPr>
          <w:p w14:paraId="799CA9C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0.3897</w:t>
            </w:r>
          </w:p>
        </w:tc>
        <w:tc>
          <w:tcPr>
            <w:tcW w:w="1300" w:type="dxa"/>
            <w:noWrap/>
            <w:vAlign w:val="center"/>
            <w:hideMark/>
          </w:tcPr>
          <w:p w14:paraId="0A29560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-56439</w:t>
            </w:r>
          </w:p>
        </w:tc>
        <w:tc>
          <w:tcPr>
            <w:tcW w:w="1300" w:type="dxa"/>
            <w:noWrap/>
            <w:vAlign w:val="center"/>
            <w:hideMark/>
          </w:tcPr>
          <w:p w14:paraId="6ED67A1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0.9198</w:t>
            </w:r>
          </w:p>
        </w:tc>
        <w:tc>
          <w:tcPr>
            <w:tcW w:w="1300" w:type="dxa"/>
            <w:noWrap/>
            <w:vAlign w:val="center"/>
            <w:hideMark/>
          </w:tcPr>
          <w:p w14:paraId="3517015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0.6382</w:t>
            </w:r>
          </w:p>
        </w:tc>
        <w:tc>
          <w:tcPr>
            <w:tcW w:w="1300" w:type="dxa"/>
            <w:noWrap/>
            <w:vAlign w:val="center"/>
            <w:hideMark/>
          </w:tcPr>
          <w:p w14:paraId="4E9AAAE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</w:t>
            </w:r>
          </w:p>
        </w:tc>
        <w:tc>
          <w:tcPr>
            <w:tcW w:w="1300" w:type="dxa"/>
            <w:noWrap/>
            <w:vAlign w:val="center"/>
            <w:hideMark/>
          </w:tcPr>
          <w:p w14:paraId="1E9AA93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-0.44674</w:t>
            </w:r>
          </w:p>
        </w:tc>
      </w:tr>
      <w:tr w:rsidR="00032C0D" w:rsidRPr="00032C0D" w14:paraId="743BC594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6883391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rs8040544</w:t>
            </w:r>
          </w:p>
        </w:tc>
        <w:tc>
          <w:tcPr>
            <w:tcW w:w="1300" w:type="dxa"/>
            <w:noWrap/>
            <w:vAlign w:val="center"/>
            <w:hideMark/>
          </w:tcPr>
          <w:p w14:paraId="0D32954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78904261</w:t>
            </w:r>
          </w:p>
        </w:tc>
        <w:tc>
          <w:tcPr>
            <w:tcW w:w="1300" w:type="dxa"/>
            <w:noWrap/>
            <w:vAlign w:val="center"/>
            <w:hideMark/>
          </w:tcPr>
          <w:p w14:paraId="6894AD4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(G/A)</w:t>
            </w:r>
          </w:p>
        </w:tc>
        <w:tc>
          <w:tcPr>
            <w:tcW w:w="1308" w:type="dxa"/>
            <w:noWrap/>
            <w:vAlign w:val="center"/>
            <w:hideMark/>
          </w:tcPr>
          <w:p w14:paraId="2AC8BF1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0.3857</w:t>
            </w:r>
          </w:p>
        </w:tc>
        <w:tc>
          <w:tcPr>
            <w:tcW w:w="1300" w:type="dxa"/>
            <w:noWrap/>
            <w:vAlign w:val="center"/>
            <w:hideMark/>
          </w:tcPr>
          <w:p w14:paraId="7257623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-21757</w:t>
            </w:r>
          </w:p>
        </w:tc>
        <w:tc>
          <w:tcPr>
            <w:tcW w:w="1300" w:type="dxa"/>
            <w:noWrap/>
            <w:vAlign w:val="center"/>
            <w:hideMark/>
          </w:tcPr>
          <w:p w14:paraId="1D60C7A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0.9104</w:t>
            </w:r>
          </w:p>
        </w:tc>
        <w:tc>
          <w:tcPr>
            <w:tcW w:w="1300" w:type="dxa"/>
            <w:noWrap/>
            <w:vAlign w:val="center"/>
            <w:hideMark/>
          </w:tcPr>
          <w:p w14:paraId="24D8377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0.6358</w:t>
            </w:r>
          </w:p>
        </w:tc>
        <w:tc>
          <w:tcPr>
            <w:tcW w:w="1300" w:type="dxa"/>
            <w:noWrap/>
            <w:vAlign w:val="center"/>
            <w:hideMark/>
          </w:tcPr>
          <w:p w14:paraId="15D5D73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0.68</w:t>
            </w:r>
          </w:p>
        </w:tc>
        <w:tc>
          <w:tcPr>
            <w:tcW w:w="1300" w:type="dxa"/>
            <w:noWrap/>
            <w:vAlign w:val="center"/>
            <w:hideMark/>
          </w:tcPr>
          <w:p w14:paraId="47ADDE7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0.432344</w:t>
            </w:r>
          </w:p>
        </w:tc>
      </w:tr>
      <w:tr w:rsidR="00032C0D" w:rsidRPr="00032C0D" w14:paraId="7E0F09AE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417BCD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rs481134</w:t>
            </w:r>
          </w:p>
        </w:tc>
        <w:tc>
          <w:tcPr>
            <w:tcW w:w="1300" w:type="dxa"/>
            <w:noWrap/>
            <w:vAlign w:val="center"/>
            <w:hideMark/>
          </w:tcPr>
          <w:p w14:paraId="0DB5857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78877563</w:t>
            </w:r>
          </w:p>
        </w:tc>
        <w:tc>
          <w:tcPr>
            <w:tcW w:w="1300" w:type="dxa"/>
            <w:noWrap/>
            <w:vAlign w:val="center"/>
            <w:hideMark/>
          </w:tcPr>
          <w:p w14:paraId="07CDE08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(A/G)</w:t>
            </w:r>
          </w:p>
        </w:tc>
        <w:tc>
          <w:tcPr>
            <w:tcW w:w="1308" w:type="dxa"/>
            <w:noWrap/>
            <w:vAlign w:val="center"/>
            <w:hideMark/>
          </w:tcPr>
          <w:p w14:paraId="002B5AA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0.3857</w:t>
            </w:r>
          </w:p>
        </w:tc>
        <w:tc>
          <w:tcPr>
            <w:tcW w:w="1300" w:type="dxa"/>
            <w:noWrap/>
            <w:vAlign w:val="center"/>
            <w:hideMark/>
          </w:tcPr>
          <w:p w14:paraId="1A41C10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-48455</w:t>
            </w:r>
          </w:p>
        </w:tc>
        <w:tc>
          <w:tcPr>
            <w:tcW w:w="1300" w:type="dxa"/>
            <w:noWrap/>
            <w:vAlign w:val="center"/>
            <w:hideMark/>
          </w:tcPr>
          <w:p w14:paraId="6797669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0.9104</w:t>
            </w:r>
          </w:p>
        </w:tc>
        <w:tc>
          <w:tcPr>
            <w:tcW w:w="1300" w:type="dxa"/>
            <w:noWrap/>
            <w:vAlign w:val="center"/>
            <w:hideMark/>
          </w:tcPr>
          <w:p w14:paraId="36477B6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0.6358</w:t>
            </w:r>
          </w:p>
        </w:tc>
        <w:tc>
          <w:tcPr>
            <w:tcW w:w="1300" w:type="dxa"/>
            <w:noWrap/>
            <w:vAlign w:val="center"/>
            <w:hideMark/>
          </w:tcPr>
          <w:p w14:paraId="6F56654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-0.73</w:t>
            </w:r>
          </w:p>
        </w:tc>
        <w:tc>
          <w:tcPr>
            <w:tcW w:w="1300" w:type="dxa"/>
            <w:noWrap/>
            <w:vAlign w:val="center"/>
            <w:hideMark/>
          </w:tcPr>
          <w:p w14:paraId="6078317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-0.464134</w:t>
            </w:r>
          </w:p>
        </w:tc>
      </w:tr>
      <w:tr w:rsidR="00032C0D" w:rsidRPr="00032C0D" w14:paraId="422061D4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1F35BC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rs3829787</w:t>
            </w:r>
          </w:p>
        </w:tc>
        <w:tc>
          <w:tcPr>
            <w:tcW w:w="1300" w:type="dxa"/>
            <w:noWrap/>
            <w:vAlign w:val="center"/>
            <w:hideMark/>
          </w:tcPr>
          <w:p w14:paraId="1015065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78856266</w:t>
            </w:r>
          </w:p>
        </w:tc>
        <w:tc>
          <w:tcPr>
            <w:tcW w:w="1300" w:type="dxa"/>
            <w:noWrap/>
            <w:vAlign w:val="center"/>
            <w:hideMark/>
          </w:tcPr>
          <w:p w14:paraId="11A1D72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08C8DEC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0.328</w:t>
            </w:r>
          </w:p>
        </w:tc>
        <w:tc>
          <w:tcPr>
            <w:tcW w:w="1300" w:type="dxa"/>
            <w:noWrap/>
            <w:vAlign w:val="center"/>
            <w:hideMark/>
          </w:tcPr>
          <w:p w14:paraId="1D17FED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-69752</w:t>
            </w:r>
          </w:p>
        </w:tc>
        <w:tc>
          <w:tcPr>
            <w:tcW w:w="1300" w:type="dxa"/>
            <w:noWrap/>
            <w:vAlign w:val="center"/>
            <w:hideMark/>
          </w:tcPr>
          <w:p w14:paraId="3C9869E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0.7952</w:t>
            </w:r>
          </w:p>
        </w:tc>
        <w:tc>
          <w:tcPr>
            <w:tcW w:w="1300" w:type="dxa"/>
            <w:noWrap/>
            <w:vAlign w:val="center"/>
            <w:hideMark/>
          </w:tcPr>
          <w:p w14:paraId="3E24918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0.6238</w:t>
            </w:r>
          </w:p>
        </w:tc>
        <w:tc>
          <w:tcPr>
            <w:tcW w:w="1300" w:type="dxa"/>
            <w:noWrap/>
            <w:vAlign w:val="center"/>
            <w:hideMark/>
          </w:tcPr>
          <w:p w14:paraId="1BF089A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0.75</w:t>
            </w:r>
          </w:p>
        </w:tc>
        <w:tc>
          <w:tcPr>
            <w:tcW w:w="1300" w:type="dxa"/>
            <w:noWrap/>
            <w:vAlign w:val="center"/>
            <w:hideMark/>
          </w:tcPr>
          <w:p w14:paraId="75DD33F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0.46785</w:t>
            </w:r>
          </w:p>
        </w:tc>
      </w:tr>
      <w:tr w:rsidR="00032C0D" w:rsidRPr="00032C0D" w14:paraId="28986FCD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6F55D1A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rs11637890</w:t>
            </w:r>
          </w:p>
        </w:tc>
        <w:tc>
          <w:tcPr>
            <w:tcW w:w="1300" w:type="dxa"/>
            <w:noWrap/>
            <w:vAlign w:val="center"/>
            <w:hideMark/>
          </w:tcPr>
          <w:p w14:paraId="4A5943D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78935419</w:t>
            </w:r>
          </w:p>
        </w:tc>
        <w:tc>
          <w:tcPr>
            <w:tcW w:w="1300" w:type="dxa"/>
            <w:noWrap/>
            <w:vAlign w:val="center"/>
            <w:hideMark/>
          </w:tcPr>
          <w:p w14:paraId="5D8B99D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(C/G)</w:t>
            </w:r>
          </w:p>
        </w:tc>
        <w:tc>
          <w:tcPr>
            <w:tcW w:w="1308" w:type="dxa"/>
            <w:noWrap/>
            <w:vAlign w:val="center"/>
            <w:hideMark/>
          </w:tcPr>
          <w:p w14:paraId="4F99C30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0.3678</w:t>
            </w:r>
          </w:p>
        </w:tc>
        <w:tc>
          <w:tcPr>
            <w:tcW w:w="1300" w:type="dxa"/>
            <w:noWrap/>
            <w:vAlign w:val="center"/>
            <w:hideMark/>
          </w:tcPr>
          <w:p w14:paraId="58DC531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9401</w:t>
            </w:r>
          </w:p>
        </w:tc>
        <w:tc>
          <w:tcPr>
            <w:tcW w:w="1300" w:type="dxa"/>
            <w:noWrap/>
            <w:vAlign w:val="center"/>
            <w:hideMark/>
          </w:tcPr>
          <w:p w14:paraId="176C67E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0.8646</w:t>
            </w:r>
          </w:p>
        </w:tc>
        <w:tc>
          <w:tcPr>
            <w:tcW w:w="1300" w:type="dxa"/>
            <w:noWrap/>
            <w:vAlign w:val="center"/>
            <w:hideMark/>
          </w:tcPr>
          <w:p w14:paraId="34DA0A5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0.6188</w:t>
            </w:r>
          </w:p>
        </w:tc>
        <w:tc>
          <w:tcPr>
            <w:tcW w:w="1300" w:type="dxa"/>
            <w:noWrap/>
            <w:vAlign w:val="center"/>
            <w:hideMark/>
          </w:tcPr>
          <w:p w14:paraId="2BCC73A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0.75</w:t>
            </w:r>
          </w:p>
        </w:tc>
        <w:tc>
          <w:tcPr>
            <w:tcW w:w="1300" w:type="dxa"/>
            <w:noWrap/>
            <w:vAlign w:val="center"/>
            <w:hideMark/>
          </w:tcPr>
          <w:p w14:paraId="5D7D3CF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0.4641</w:t>
            </w:r>
          </w:p>
        </w:tc>
      </w:tr>
      <w:tr w:rsidR="00032C0D" w:rsidRPr="00032C0D" w14:paraId="6DAA0197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7B05DB6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rs11633223</w:t>
            </w:r>
          </w:p>
        </w:tc>
        <w:tc>
          <w:tcPr>
            <w:tcW w:w="1300" w:type="dxa"/>
            <w:noWrap/>
            <w:vAlign w:val="center"/>
            <w:hideMark/>
          </w:tcPr>
          <w:p w14:paraId="2ABF90C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78935476</w:t>
            </w:r>
          </w:p>
        </w:tc>
        <w:tc>
          <w:tcPr>
            <w:tcW w:w="1300" w:type="dxa"/>
            <w:noWrap/>
            <w:vAlign w:val="center"/>
            <w:hideMark/>
          </w:tcPr>
          <w:p w14:paraId="12230F4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(T/C)</w:t>
            </w:r>
          </w:p>
        </w:tc>
        <w:tc>
          <w:tcPr>
            <w:tcW w:w="1308" w:type="dxa"/>
            <w:noWrap/>
            <w:vAlign w:val="center"/>
            <w:hideMark/>
          </w:tcPr>
          <w:p w14:paraId="660D9B23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0.3678</w:t>
            </w:r>
          </w:p>
        </w:tc>
        <w:tc>
          <w:tcPr>
            <w:tcW w:w="1300" w:type="dxa"/>
            <w:noWrap/>
            <w:vAlign w:val="center"/>
            <w:hideMark/>
          </w:tcPr>
          <w:p w14:paraId="33057C1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9458</w:t>
            </w:r>
          </w:p>
        </w:tc>
        <w:tc>
          <w:tcPr>
            <w:tcW w:w="1300" w:type="dxa"/>
            <w:noWrap/>
            <w:vAlign w:val="center"/>
            <w:hideMark/>
          </w:tcPr>
          <w:p w14:paraId="747620D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0.8646</w:t>
            </w:r>
          </w:p>
        </w:tc>
        <w:tc>
          <w:tcPr>
            <w:tcW w:w="1300" w:type="dxa"/>
            <w:noWrap/>
            <w:vAlign w:val="center"/>
            <w:hideMark/>
          </w:tcPr>
          <w:p w14:paraId="72D6076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0.6188</w:t>
            </w:r>
          </w:p>
        </w:tc>
        <w:tc>
          <w:tcPr>
            <w:tcW w:w="1300" w:type="dxa"/>
            <w:noWrap/>
            <w:vAlign w:val="center"/>
            <w:hideMark/>
          </w:tcPr>
          <w:p w14:paraId="17E7090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0.75</w:t>
            </w:r>
          </w:p>
        </w:tc>
        <w:tc>
          <w:tcPr>
            <w:tcW w:w="1300" w:type="dxa"/>
            <w:noWrap/>
            <w:vAlign w:val="center"/>
            <w:hideMark/>
          </w:tcPr>
          <w:p w14:paraId="15515EA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0.4641</w:t>
            </w:r>
          </w:p>
        </w:tc>
      </w:tr>
      <w:tr w:rsidR="00032C0D" w:rsidRPr="00032C0D" w14:paraId="4CD35589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2E0BE987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rs7173512</w:t>
            </w:r>
          </w:p>
        </w:tc>
        <w:tc>
          <w:tcPr>
            <w:tcW w:w="1300" w:type="dxa"/>
            <w:noWrap/>
            <w:vAlign w:val="center"/>
            <w:hideMark/>
          </w:tcPr>
          <w:p w14:paraId="1A0ABAA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78849914</w:t>
            </w:r>
          </w:p>
        </w:tc>
        <w:tc>
          <w:tcPr>
            <w:tcW w:w="1300" w:type="dxa"/>
            <w:noWrap/>
            <w:vAlign w:val="center"/>
            <w:hideMark/>
          </w:tcPr>
          <w:p w14:paraId="28A6A37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1BDA7C3A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0.33</w:t>
            </w:r>
          </w:p>
        </w:tc>
        <w:tc>
          <w:tcPr>
            <w:tcW w:w="1300" w:type="dxa"/>
            <w:noWrap/>
            <w:vAlign w:val="center"/>
            <w:hideMark/>
          </w:tcPr>
          <w:p w14:paraId="27DC8F0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-76104</w:t>
            </w:r>
          </w:p>
        </w:tc>
        <w:tc>
          <w:tcPr>
            <w:tcW w:w="1300" w:type="dxa"/>
            <w:noWrap/>
            <w:vAlign w:val="center"/>
            <w:hideMark/>
          </w:tcPr>
          <w:p w14:paraId="536867E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0.7946</w:t>
            </w:r>
          </w:p>
        </w:tc>
        <w:tc>
          <w:tcPr>
            <w:tcW w:w="1300" w:type="dxa"/>
            <w:noWrap/>
            <w:vAlign w:val="center"/>
            <w:hideMark/>
          </w:tcPr>
          <w:p w14:paraId="6766A04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0.6173</w:t>
            </w:r>
          </w:p>
        </w:tc>
        <w:tc>
          <w:tcPr>
            <w:tcW w:w="1300" w:type="dxa"/>
            <w:noWrap/>
            <w:vAlign w:val="center"/>
            <w:hideMark/>
          </w:tcPr>
          <w:p w14:paraId="672050DC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-0.74</w:t>
            </w:r>
          </w:p>
        </w:tc>
        <w:tc>
          <w:tcPr>
            <w:tcW w:w="1300" w:type="dxa"/>
            <w:noWrap/>
            <w:vAlign w:val="center"/>
            <w:hideMark/>
          </w:tcPr>
          <w:p w14:paraId="5DCAEC2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-0.456802</w:t>
            </w:r>
          </w:p>
        </w:tc>
      </w:tr>
      <w:tr w:rsidR="00032C0D" w:rsidRPr="00032C0D" w14:paraId="06598482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628544C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rs4275821</w:t>
            </w:r>
          </w:p>
        </w:tc>
        <w:tc>
          <w:tcPr>
            <w:tcW w:w="1300" w:type="dxa"/>
            <w:noWrap/>
            <w:vAlign w:val="center"/>
            <w:hideMark/>
          </w:tcPr>
          <w:p w14:paraId="2DAC889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78849541</w:t>
            </w:r>
          </w:p>
        </w:tc>
        <w:tc>
          <w:tcPr>
            <w:tcW w:w="1300" w:type="dxa"/>
            <w:noWrap/>
            <w:vAlign w:val="center"/>
            <w:hideMark/>
          </w:tcPr>
          <w:p w14:paraId="4F010430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750A7E86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0.33</w:t>
            </w:r>
          </w:p>
        </w:tc>
        <w:tc>
          <w:tcPr>
            <w:tcW w:w="1300" w:type="dxa"/>
            <w:noWrap/>
            <w:vAlign w:val="center"/>
            <w:hideMark/>
          </w:tcPr>
          <w:p w14:paraId="2EA4D9C2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-76477</w:t>
            </w:r>
          </w:p>
        </w:tc>
        <w:tc>
          <w:tcPr>
            <w:tcW w:w="1300" w:type="dxa"/>
            <w:noWrap/>
            <w:vAlign w:val="center"/>
            <w:hideMark/>
          </w:tcPr>
          <w:p w14:paraId="0542C3B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0.7946</w:t>
            </w:r>
          </w:p>
        </w:tc>
        <w:tc>
          <w:tcPr>
            <w:tcW w:w="1300" w:type="dxa"/>
            <w:noWrap/>
            <w:vAlign w:val="center"/>
            <w:hideMark/>
          </w:tcPr>
          <w:p w14:paraId="6D5B0DF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0.6173</w:t>
            </w:r>
          </w:p>
        </w:tc>
        <w:tc>
          <w:tcPr>
            <w:tcW w:w="1300" w:type="dxa"/>
            <w:noWrap/>
            <w:vAlign w:val="center"/>
            <w:hideMark/>
          </w:tcPr>
          <w:p w14:paraId="59335EF9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-0.73</w:t>
            </w:r>
          </w:p>
        </w:tc>
        <w:tc>
          <w:tcPr>
            <w:tcW w:w="1300" w:type="dxa"/>
            <w:noWrap/>
            <w:vAlign w:val="center"/>
            <w:hideMark/>
          </w:tcPr>
          <w:p w14:paraId="22CF50BF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-0.450629</w:t>
            </w:r>
          </w:p>
        </w:tc>
      </w:tr>
      <w:tr w:rsidR="00032C0D" w:rsidRPr="00032C0D" w14:paraId="3F6BBA3D" w14:textId="77777777" w:rsidTr="007A2B35">
        <w:trPr>
          <w:trHeight w:val="320"/>
        </w:trPr>
        <w:tc>
          <w:tcPr>
            <w:tcW w:w="1303" w:type="dxa"/>
            <w:noWrap/>
            <w:vAlign w:val="center"/>
            <w:hideMark/>
          </w:tcPr>
          <w:p w14:paraId="333D2FE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rs4366683</w:t>
            </w:r>
          </w:p>
        </w:tc>
        <w:tc>
          <w:tcPr>
            <w:tcW w:w="1300" w:type="dxa"/>
            <w:noWrap/>
            <w:vAlign w:val="center"/>
            <w:hideMark/>
          </w:tcPr>
          <w:p w14:paraId="4D630E4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78912203</w:t>
            </w:r>
          </w:p>
        </w:tc>
        <w:tc>
          <w:tcPr>
            <w:tcW w:w="1300" w:type="dxa"/>
            <w:noWrap/>
            <w:vAlign w:val="center"/>
            <w:hideMark/>
          </w:tcPr>
          <w:p w14:paraId="6C287CF5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(C/T)</w:t>
            </w:r>
          </w:p>
        </w:tc>
        <w:tc>
          <w:tcPr>
            <w:tcW w:w="1308" w:type="dxa"/>
            <w:noWrap/>
            <w:vAlign w:val="center"/>
            <w:hideMark/>
          </w:tcPr>
          <w:p w14:paraId="684EACCD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0.4205</w:t>
            </w:r>
          </w:p>
        </w:tc>
        <w:tc>
          <w:tcPr>
            <w:tcW w:w="1300" w:type="dxa"/>
            <w:noWrap/>
            <w:vAlign w:val="center"/>
            <w:hideMark/>
          </w:tcPr>
          <w:p w14:paraId="2D482098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-13815</w:t>
            </w:r>
          </w:p>
        </w:tc>
        <w:tc>
          <w:tcPr>
            <w:tcW w:w="1300" w:type="dxa"/>
            <w:noWrap/>
            <w:vAlign w:val="center"/>
            <w:hideMark/>
          </w:tcPr>
          <w:p w14:paraId="4317452E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0.9525</w:t>
            </w:r>
          </w:p>
        </w:tc>
        <w:tc>
          <w:tcPr>
            <w:tcW w:w="1300" w:type="dxa"/>
            <w:noWrap/>
            <w:vAlign w:val="center"/>
            <w:hideMark/>
          </w:tcPr>
          <w:p w14:paraId="6EC5C701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0.6022</w:t>
            </w:r>
          </w:p>
        </w:tc>
        <w:tc>
          <w:tcPr>
            <w:tcW w:w="1300" w:type="dxa"/>
            <w:noWrap/>
            <w:vAlign w:val="center"/>
            <w:hideMark/>
          </w:tcPr>
          <w:p w14:paraId="347074A4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-0.69</w:t>
            </w:r>
          </w:p>
        </w:tc>
        <w:tc>
          <w:tcPr>
            <w:tcW w:w="1300" w:type="dxa"/>
            <w:noWrap/>
            <w:vAlign w:val="center"/>
            <w:hideMark/>
          </w:tcPr>
          <w:p w14:paraId="5937740B" w14:textId="77777777" w:rsidR="00032C0D" w:rsidRPr="00032C0D" w:rsidRDefault="00032C0D" w:rsidP="002376B7">
            <w:pPr>
              <w:jc w:val="center"/>
              <w:rPr>
                <w:sz w:val="16"/>
                <w:szCs w:val="16"/>
              </w:rPr>
            </w:pPr>
            <w:r w:rsidRPr="00032C0D">
              <w:rPr>
                <w:sz w:val="16"/>
                <w:szCs w:val="16"/>
              </w:rPr>
              <w:t>-0.415518</w:t>
            </w:r>
          </w:p>
        </w:tc>
      </w:tr>
    </w:tbl>
    <w:p w14:paraId="55FEF250" w14:textId="77777777" w:rsidR="007A2B35" w:rsidRDefault="007A2B35" w:rsidP="00A33AD8">
      <w:pPr>
        <w:rPr>
          <w:lang w:val="en-US"/>
        </w:rPr>
      </w:pPr>
    </w:p>
    <w:p w14:paraId="30A2C5FF" w14:textId="2FA6CD18" w:rsidR="007A2B35" w:rsidRPr="00A2232D" w:rsidRDefault="007A2B35" w:rsidP="007A2B35">
      <w:pPr>
        <w:rPr>
          <w:rFonts w:ascii="Times" w:hAnsi="Times"/>
          <w:b/>
          <w:i/>
          <w:color w:val="000000" w:themeColor="text1"/>
          <w:lang w:val="en-US"/>
        </w:rPr>
      </w:pPr>
      <w:r w:rsidRPr="00A2232D">
        <w:rPr>
          <w:rFonts w:ascii="Times" w:hAnsi="Times"/>
          <w:b/>
          <w:color w:val="000000" w:themeColor="text1"/>
          <w:u w:val="single"/>
          <w:lang w:val="en-US"/>
        </w:rPr>
        <w:t xml:space="preserve">Table </w:t>
      </w:r>
      <w:r w:rsidR="00B418E4">
        <w:rPr>
          <w:rFonts w:ascii="Times" w:hAnsi="Times"/>
          <w:b/>
          <w:color w:val="000000" w:themeColor="text1"/>
          <w:u w:val="single"/>
          <w:lang w:val="en-US"/>
        </w:rPr>
        <w:t>S</w:t>
      </w:r>
      <w:r w:rsidR="00740B1F">
        <w:rPr>
          <w:rFonts w:ascii="Times" w:hAnsi="Times"/>
          <w:b/>
          <w:color w:val="000000" w:themeColor="text1"/>
          <w:u w:val="single"/>
          <w:lang w:val="en-US"/>
        </w:rPr>
        <w:t>4</w:t>
      </w:r>
      <w:r w:rsidRPr="00A2232D">
        <w:rPr>
          <w:rFonts w:ascii="Times" w:hAnsi="Times"/>
          <w:b/>
          <w:color w:val="000000" w:themeColor="text1"/>
          <w:u w:val="single"/>
          <w:lang w:val="en-US"/>
        </w:rPr>
        <w:t>:</w:t>
      </w:r>
      <w:r w:rsidRPr="00A2232D">
        <w:rPr>
          <w:rFonts w:ascii="Times" w:hAnsi="Times"/>
          <w:b/>
          <w:color w:val="000000" w:themeColor="text1"/>
          <w:lang w:val="en-US"/>
        </w:rPr>
        <w:t xml:space="preserve"> </w:t>
      </w:r>
      <w:r w:rsidR="002B46E5">
        <w:rPr>
          <w:rFonts w:ascii="Times" w:hAnsi="Times"/>
          <w:b/>
          <w:color w:val="000000" w:themeColor="text1"/>
          <w:lang w:val="en-US"/>
        </w:rPr>
        <w:t>C</w:t>
      </w:r>
      <w:r w:rsidRPr="00A2232D">
        <w:rPr>
          <w:rFonts w:ascii="Times" w:hAnsi="Times"/>
          <w:b/>
          <w:color w:val="000000" w:themeColor="text1"/>
          <w:lang w:val="en-US"/>
        </w:rPr>
        <w:t>haracteristics of SNPs in high</w:t>
      </w:r>
      <w:r w:rsidR="001E7986">
        <w:rPr>
          <w:rFonts w:ascii="Times" w:hAnsi="Times"/>
          <w:b/>
          <w:color w:val="000000" w:themeColor="text1"/>
          <w:lang w:val="en-US"/>
        </w:rPr>
        <w:t xml:space="preserve"> l</w:t>
      </w:r>
      <w:r w:rsidRPr="00A2232D">
        <w:rPr>
          <w:rFonts w:ascii="Times" w:hAnsi="Times"/>
          <w:b/>
          <w:color w:val="000000" w:themeColor="text1"/>
          <w:lang w:val="en-US"/>
        </w:rPr>
        <w:t xml:space="preserve">inkage </w:t>
      </w:r>
      <w:r w:rsidR="001E7986">
        <w:rPr>
          <w:rFonts w:ascii="Times" w:hAnsi="Times"/>
          <w:b/>
          <w:color w:val="000000" w:themeColor="text1"/>
          <w:lang w:val="en-US"/>
        </w:rPr>
        <w:t>d</w:t>
      </w:r>
      <w:r w:rsidRPr="00A2232D">
        <w:rPr>
          <w:rFonts w:ascii="Times" w:hAnsi="Times"/>
          <w:b/>
          <w:color w:val="000000" w:themeColor="text1"/>
          <w:lang w:val="en-US"/>
        </w:rPr>
        <w:t xml:space="preserve">isequilibrium with rs950776 and their normalized effect size (NES) according to </w:t>
      </w:r>
      <w:r w:rsidRPr="00A2232D">
        <w:rPr>
          <w:rFonts w:ascii="Times" w:hAnsi="Times"/>
          <w:b/>
          <w:i/>
          <w:color w:val="000000" w:themeColor="text1"/>
          <w:lang w:val="en-US"/>
        </w:rPr>
        <w:t>GTEx portal.</w:t>
      </w:r>
    </w:p>
    <w:p w14:paraId="243EDEB0" w14:textId="762A7607" w:rsidR="007A2B35" w:rsidRPr="00A33AD8" w:rsidRDefault="007A2B35" w:rsidP="00A33AD8">
      <w:pPr>
        <w:rPr>
          <w:lang w:val="en-US"/>
        </w:rPr>
        <w:sectPr w:rsidR="007A2B35" w:rsidRPr="00A33AD8" w:rsidSect="009C1116">
          <w:footerReference w:type="default" r:id="rId7"/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87D1C45" w14:textId="0E54CC13" w:rsidR="00D974C5" w:rsidRDefault="00D974C5" w:rsidP="00D974C5">
      <w:pPr>
        <w:spacing w:line="480" w:lineRule="auto"/>
        <w:jc w:val="both"/>
        <w:rPr>
          <w:rFonts w:ascii="Times" w:hAnsi="Times"/>
          <w:b/>
          <w:sz w:val="20"/>
          <w:lang w:val="en-US"/>
        </w:rPr>
      </w:pPr>
    </w:p>
    <w:p w14:paraId="32F5FCB5" w14:textId="77777777" w:rsidR="002A2139" w:rsidRPr="002A2139" w:rsidRDefault="002A2139" w:rsidP="002A2139">
      <w:pPr>
        <w:rPr>
          <w:rFonts w:ascii="Times" w:hAnsi="Times"/>
          <w:b/>
          <w:color w:val="7030A0"/>
          <w:lang w:val="en-US"/>
        </w:rPr>
      </w:pPr>
      <w:r w:rsidRPr="000A4EEC">
        <w:rPr>
          <w:rFonts w:ascii="Times" w:hAnsi="Times"/>
          <w:b/>
          <w:u w:val="single"/>
          <w:lang w:val="en-US"/>
        </w:rPr>
        <w:t>Table S5:</w:t>
      </w:r>
      <w:r w:rsidRPr="000A4EEC">
        <w:rPr>
          <w:rFonts w:ascii="Times" w:hAnsi="Times"/>
          <w:b/>
          <w:lang w:val="en-US"/>
        </w:rPr>
        <w:t xml:space="preserve"> significant eQTLs for the six SNPs tested with relapse of cocaine use disorder. File available at </w:t>
      </w:r>
      <w:hyperlink r:id="rId8" w:history="1">
        <w:r w:rsidRPr="000A4EEC">
          <w:rPr>
            <w:rStyle w:val="Lienhypertexte"/>
            <w:rFonts w:ascii="Times New Roman" w:eastAsia="Times New Roman" w:hAnsi="Times New Roman" w:cs="Times New Roman"/>
            <w:color w:val="auto"/>
            <w:lang w:val="fr-FR"/>
          </w:rPr>
          <w:t>https://www.editorialmanager.com/proneu/download.aspx?id=22319&amp;guid=81833ff4-1cb6-4f46-b152-0f1e0a992627&amp;scheme=1</w:t>
        </w:r>
      </w:hyperlink>
    </w:p>
    <w:p w14:paraId="17B6B285" w14:textId="77777777" w:rsidR="00B216C2" w:rsidRPr="002A2139" w:rsidRDefault="00B216C2" w:rsidP="00D974C5">
      <w:pPr>
        <w:spacing w:line="480" w:lineRule="auto"/>
        <w:jc w:val="both"/>
        <w:rPr>
          <w:rFonts w:ascii="Times" w:hAnsi="Times"/>
          <w:b/>
          <w:color w:val="7030A0"/>
          <w:sz w:val="20"/>
          <w:lang w:val="en-US"/>
        </w:rPr>
      </w:pPr>
    </w:p>
    <w:p w14:paraId="125F0886" w14:textId="77777777" w:rsidR="0014013E" w:rsidRDefault="0014013E" w:rsidP="00D974C5">
      <w:pPr>
        <w:spacing w:line="480" w:lineRule="auto"/>
        <w:jc w:val="both"/>
        <w:rPr>
          <w:rFonts w:ascii="Times" w:hAnsi="Times"/>
          <w:b/>
          <w:sz w:val="20"/>
          <w:lang w:val="en-US"/>
        </w:rPr>
      </w:pPr>
    </w:p>
    <w:p w14:paraId="62D6C86E" w14:textId="77777777" w:rsidR="0014013E" w:rsidRDefault="0014013E" w:rsidP="00D974C5">
      <w:pPr>
        <w:spacing w:line="480" w:lineRule="auto"/>
        <w:jc w:val="both"/>
        <w:rPr>
          <w:rFonts w:ascii="Times" w:hAnsi="Times"/>
          <w:b/>
          <w:sz w:val="20"/>
          <w:lang w:val="en-US"/>
        </w:rPr>
      </w:pPr>
    </w:p>
    <w:p w14:paraId="64D4164D" w14:textId="77777777" w:rsidR="0014013E" w:rsidRDefault="0014013E" w:rsidP="00D974C5">
      <w:pPr>
        <w:spacing w:line="480" w:lineRule="auto"/>
        <w:jc w:val="both"/>
        <w:rPr>
          <w:rFonts w:ascii="Times" w:hAnsi="Times"/>
          <w:b/>
          <w:sz w:val="20"/>
          <w:lang w:val="en-US"/>
        </w:rPr>
      </w:pPr>
    </w:p>
    <w:p w14:paraId="376868DB" w14:textId="77777777" w:rsidR="0014013E" w:rsidRDefault="0014013E" w:rsidP="00D974C5">
      <w:pPr>
        <w:spacing w:line="480" w:lineRule="auto"/>
        <w:jc w:val="both"/>
        <w:rPr>
          <w:rFonts w:ascii="Times" w:hAnsi="Times"/>
          <w:b/>
          <w:sz w:val="20"/>
          <w:lang w:val="en-US"/>
        </w:rPr>
      </w:pPr>
    </w:p>
    <w:p w14:paraId="3B8B6E14" w14:textId="77777777" w:rsidR="0014013E" w:rsidRDefault="0014013E" w:rsidP="00D974C5">
      <w:pPr>
        <w:spacing w:line="480" w:lineRule="auto"/>
        <w:jc w:val="both"/>
        <w:rPr>
          <w:rFonts w:ascii="Times" w:hAnsi="Times"/>
          <w:b/>
          <w:sz w:val="20"/>
          <w:lang w:val="en-US"/>
        </w:rPr>
      </w:pPr>
    </w:p>
    <w:p w14:paraId="75AD4B3A" w14:textId="04A400E1" w:rsidR="00B216C2" w:rsidRDefault="00DF7E2E" w:rsidP="00B216C2">
      <w:pPr>
        <w:jc w:val="center"/>
        <w:rPr>
          <w:b/>
          <w:u w:val="single"/>
          <w:lang w:val="en-US"/>
        </w:rPr>
      </w:pPr>
      <w:r>
        <w:rPr>
          <w:rFonts w:ascii="Times" w:hAnsi="Times"/>
          <w:b/>
          <w:sz w:val="20"/>
          <w:lang w:val="en-US"/>
        </w:rPr>
        <w:br w:type="page"/>
      </w:r>
    </w:p>
    <w:p w14:paraId="142BE9C2" w14:textId="77777777" w:rsidR="00B216C2" w:rsidRDefault="00B216C2" w:rsidP="00B216C2">
      <w:pPr>
        <w:jc w:val="center"/>
        <w:rPr>
          <w:b/>
          <w:u w:val="single"/>
          <w:lang w:val="en-US"/>
        </w:rPr>
      </w:pPr>
    </w:p>
    <w:p w14:paraId="73B36A5A" w14:textId="77777777" w:rsidR="00B216C2" w:rsidRPr="000D5827" w:rsidRDefault="00B216C2" w:rsidP="00B216C2">
      <w:pPr>
        <w:jc w:val="center"/>
        <w:rPr>
          <w:rFonts w:ascii="Times" w:hAnsi="Times"/>
          <w:color w:val="44546A" w:themeColor="text2"/>
          <w:lang w:val="en-US"/>
        </w:rPr>
      </w:pPr>
      <w:r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FB20D" wp14:editId="749E6793">
                <wp:simplePos x="0" y="0"/>
                <wp:positionH relativeFrom="column">
                  <wp:posOffset>-341130</wp:posOffset>
                </wp:positionH>
                <wp:positionV relativeFrom="paragraph">
                  <wp:posOffset>1913119</wp:posOffset>
                </wp:positionV>
                <wp:extent cx="2026920" cy="315915"/>
                <wp:effectExtent l="0" t="1588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6920" cy="31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D706A" w14:textId="77777777" w:rsidR="00994D2B" w:rsidRPr="00CD685D" w:rsidRDefault="00994D2B" w:rsidP="00B216C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CD685D">
                              <w:rPr>
                                <w:rFonts w:ascii="Times" w:hAnsi="Times"/>
                                <w:b/>
                              </w:rPr>
                              <w:t>Number of patients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FB20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26.85pt;margin-top:150.65pt;width:159.6pt;height:24.9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" fillcolor="white [3201]" stroked="f" strokeweight=".5pt">
                <v:textbox>
                  <w:txbxContent>
                    <w:p w14:paraId="699D706A" w14:textId="77777777" w:rsidR="00994D2B" w:rsidRPr="00CD685D" w:rsidRDefault="00994D2B" w:rsidP="00B216C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CD685D">
                        <w:rPr>
                          <w:rFonts w:ascii="Times" w:hAnsi="Times"/>
                          <w:b/>
                        </w:rPr>
                        <w:t>Number of patients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F85DD9" wp14:editId="023539F5">
                <wp:simplePos x="0" y="0"/>
                <wp:positionH relativeFrom="column">
                  <wp:posOffset>956038</wp:posOffset>
                </wp:positionH>
                <wp:positionV relativeFrom="paragraph">
                  <wp:posOffset>3897630</wp:posOffset>
                </wp:positionV>
                <wp:extent cx="4056468" cy="31531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468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E8D3D" w14:textId="77777777" w:rsidR="00994D2B" w:rsidRPr="00CD685D" w:rsidRDefault="00994D2B" w:rsidP="00B216C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0000" w:themeColor="text1"/>
                              </w:rPr>
                            </w:pPr>
                            <w:r w:rsidRPr="00CD685D">
                              <w:rPr>
                                <w:rFonts w:ascii="Times" w:hAnsi="Times"/>
                                <w:b/>
                                <w:color w:val="000000" w:themeColor="text1"/>
                              </w:rPr>
                              <w:t xml:space="preserve">Months from cessation of cocaine use to relapse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85DD9" id="Text Box 9" o:spid="_x0000_s1027" type="#_x0000_t202" style="position:absolute;left:0;text-align:left;margin-left:75.3pt;margin-top:306.9pt;width:319.4pt;height:2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" fillcolor="white [3201]" stroked="f" strokeweight=".5pt">
                <v:textbox>
                  <w:txbxContent>
                    <w:p w14:paraId="57EE8D3D" w14:textId="77777777" w:rsidR="00994D2B" w:rsidRPr="00CD685D" w:rsidRDefault="00994D2B" w:rsidP="00B216C2">
                      <w:pPr>
                        <w:jc w:val="center"/>
                        <w:rPr>
                          <w:rFonts w:ascii="Times" w:hAnsi="Times"/>
                          <w:b/>
                          <w:color w:val="000000" w:themeColor="text1"/>
                        </w:rPr>
                      </w:pPr>
                      <w:r w:rsidRPr="00CD685D">
                        <w:rPr>
                          <w:rFonts w:ascii="Times" w:hAnsi="Times"/>
                          <w:b/>
                          <w:color w:val="000000" w:themeColor="text1"/>
                        </w:rPr>
                        <w:t xml:space="preserve">Months from cessation of cocaine use to relapse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fr-FR" w:eastAsia="fr-FR"/>
        </w:rPr>
        <w:drawing>
          <wp:inline distT="0" distB="0" distL="0" distR="0" wp14:anchorId="4EFD23AD" wp14:editId="604E7C1D">
            <wp:extent cx="3970020" cy="3970020"/>
            <wp:effectExtent l="0" t="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lapse_distrib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12347" r="5195" b="6157"/>
                    <a:stretch/>
                  </pic:blipFill>
                  <pic:spPr bwMode="auto">
                    <a:xfrm>
                      <a:off x="0" y="0"/>
                      <a:ext cx="3970020" cy="39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3E559" w14:textId="77777777" w:rsidR="00B216C2" w:rsidRDefault="00B216C2" w:rsidP="00B216C2">
      <w:pPr>
        <w:rPr>
          <w:b/>
          <w:lang w:val="en-US"/>
        </w:rPr>
      </w:pPr>
    </w:p>
    <w:p w14:paraId="41825B7A" w14:textId="77777777" w:rsidR="00B216C2" w:rsidRDefault="00B216C2" w:rsidP="00B216C2">
      <w:pPr>
        <w:rPr>
          <w:rFonts w:ascii="Times" w:hAnsi="Times"/>
          <w:b/>
          <w:color w:val="44546A" w:themeColor="text2"/>
          <w:lang w:val="en-US"/>
        </w:rPr>
      </w:pPr>
    </w:p>
    <w:p w14:paraId="40FC307C" w14:textId="77777777" w:rsidR="00B216C2" w:rsidRDefault="00B216C2" w:rsidP="00B216C2">
      <w:pPr>
        <w:rPr>
          <w:rFonts w:ascii="Times" w:hAnsi="Times"/>
          <w:b/>
          <w:color w:val="44546A" w:themeColor="text2"/>
          <w:lang w:val="en-US"/>
        </w:rPr>
      </w:pPr>
    </w:p>
    <w:p w14:paraId="25DCE4BB" w14:textId="74C3E963" w:rsidR="00B216C2" w:rsidRPr="00A2232D" w:rsidRDefault="00B216C2" w:rsidP="00B216C2">
      <w:pPr>
        <w:rPr>
          <w:rFonts w:ascii="Times" w:hAnsi="Times"/>
          <w:b/>
          <w:color w:val="000000" w:themeColor="text1"/>
          <w:lang w:val="en-US"/>
        </w:rPr>
      </w:pPr>
      <w:r w:rsidRPr="00A2232D">
        <w:rPr>
          <w:rFonts w:ascii="Times" w:hAnsi="Times"/>
          <w:b/>
          <w:color w:val="000000" w:themeColor="text1"/>
          <w:u w:val="single"/>
          <w:lang w:val="en-US"/>
        </w:rPr>
        <w:t>Fig</w:t>
      </w:r>
      <w:r w:rsidR="00B418E4">
        <w:rPr>
          <w:rFonts w:ascii="Times" w:hAnsi="Times"/>
          <w:b/>
          <w:color w:val="000000" w:themeColor="text1"/>
          <w:u w:val="single"/>
          <w:lang w:val="en-US"/>
        </w:rPr>
        <w:t>.</w:t>
      </w:r>
      <w:r w:rsidRPr="00A2232D">
        <w:rPr>
          <w:rFonts w:ascii="Times" w:hAnsi="Times"/>
          <w:b/>
          <w:color w:val="000000" w:themeColor="text1"/>
          <w:u w:val="single"/>
          <w:lang w:val="en-US"/>
        </w:rPr>
        <w:t xml:space="preserve"> </w:t>
      </w:r>
      <w:r w:rsidR="00B418E4">
        <w:rPr>
          <w:rFonts w:ascii="Times" w:hAnsi="Times"/>
          <w:b/>
          <w:color w:val="000000" w:themeColor="text1"/>
          <w:u w:val="single"/>
          <w:lang w:val="en-US"/>
        </w:rPr>
        <w:t>S</w:t>
      </w:r>
      <w:r w:rsidRPr="00A2232D">
        <w:rPr>
          <w:rFonts w:ascii="Times" w:hAnsi="Times"/>
          <w:b/>
          <w:color w:val="000000" w:themeColor="text1"/>
          <w:u w:val="single"/>
          <w:lang w:val="en-US"/>
        </w:rPr>
        <w:t>1:</w:t>
      </w:r>
      <w:r w:rsidRPr="00A2232D">
        <w:rPr>
          <w:rFonts w:ascii="Times" w:hAnsi="Times"/>
          <w:b/>
          <w:color w:val="000000" w:themeColor="text1"/>
          <w:lang w:val="en-US"/>
        </w:rPr>
        <w:t xml:space="preserve"> </w:t>
      </w:r>
      <w:r>
        <w:rPr>
          <w:rFonts w:ascii="Times" w:hAnsi="Times"/>
          <w:b/>
          <w:color w:val="000000" w:themeColor="text1"/>
          <w:lang w:val="en-US"/>
        </w:rPr>
        <w:t>D</w:t>
      </w:r>
      <w:r w:rsidRPr="00A2232D">
        <w:rPr>
          <w:rFonts w:ascii="Times" w:hAnsi="Times"/>
          <w:b/>
          <w:color w:val="000000" w:themeColor="text1"/>
          <w:lang w:val="en-US"/>
        </w:rPr>
        <w:t xml:space="preserve">istribution of the delay to relapse </w:t>
      </w:r>
      <w:r>
        <w:rPr>
          <w:rFonts w:ascii="Times" w:hAnsi="Times"/>
          <w:b/>
          <w:color w:val="000000" w:themeColor="text1"/>
          <w:lang w:val="en-US"/>
        </w:rPr>
        <w:t>to</w:t>
      </w:r>
      <w:r w:rsidRPr="00A2232D">
        <w:rPr>
          <w:rFonts w:ascii="Times" w:hAnsi="Times"/>
          <w:b/>
          <w:color w:val="000000" w:themeColor="text1"/>
          <w:lang w:val="en-US"/>
        </w:rPr>
        <w:t xml:space="preserve"> cocaine use (months) in the human sample</w:t>
      </w:r>
    </w:p>
    <w:p w14:paraId="6625BC75" w14:textId="28D37DC2" w:rsidR="00DF7E2E" w:rsidRDefault="00DF7E2E">
      <w:pPr>
        <w:rPr>
          <w:rFonts w:ascii="Times" w:hAnsi="Times"/>
          <w:b/>
          <w:sz w:val="20"/>
          <w:lang w:val="en-US"/>
        </w:rPr>
      </w:pPr>
    </w:p>
    <w:p w14:paraId="52A2B983" w14:textId="6B79C9A2" w:rsidR="00D974C5" w:rsidRPr="003B133B" w:rsidRDefault="00D974C5" w:rsidP="00D974C5">
      <w:pPr>
        <w:spacing w:line="480" w:lineRule="auto"/>
        <w:jc w:val="both"/>
        <w:rPr>
          <w:rFonts w:ascii="Times" w:hAnsi="Times"/>
          <w:b/>
          <w:sz w:val="20"/>
          <w:lang w:val="en-US"/>
        </w:rPr>
      </w:pPr>
    </w:p>
    <w:p w14:paraId="4AB578E6" w14:textId="77777777" w:rsidR="00CD78EE" w:rsidRDefault="00CD78EE" w:rsidP="00601128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2BB615BE" w14:textId="77777777" w:rsidR="00CD78EE" w:rsidRDefault="00CD78EE" w:rsidP="00601128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05B77841" w14:textId="77777777" w:rsidR="00CD78EE" w:rsidRDefault="00CD78EE" w:rsidP="00601128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3FFE84E4" w14:textId="77777777" w:rsidR="00CD78EE" w:rsidRDefault="00CD78EE" w:rsidP="00601128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1587678A" w14:textId="77777777" w:rsidR="00CD78EE" w:rsidRDefault="00CD78EE" w:rsidP="00601128">
      <w:pPr>
        <w:rPr>
          <w:rFonts w:ascii="Times" w:hAnsi="Times" w:cstheme="minorHAnsi"/>
          <w:b/>
          <w:color w:val="44546A" w:themeColor="text2"/>
          <w:lang w:val="en-US"/>
        </w:rPr>
      </w:pPr>
    </w:p>
    <w:p w14:paraId="489F36F9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1F0CCE71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495892AD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65FFD794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22FE35B7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0D5F6501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1FB2A1B2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0F8ABE8C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58BCBE00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5BD1E83B" w14:textId="77777777" w:rsidR="00CD43FE" w:rsidRDefault="00CD43FE" w:rsidP="00601128">
      <w:pPr>
        <w:rPr>
          <w:rFonts w:ascii="Times" w:hAnsi="Times" w:cstheme="minorHAnsi"/>
          <w:b/>
          <w:color w:val="000000" w:themeColor="text1"/>
          <w:u w:val="single"/>
          <w:lang w:val="en-US"/>
        </w:rPr>
      </w:pPr>
    </w:p>
    <w:p w14:paraId="5D208249" w14:textId="3A473AEC" w:rsidR="00CD78EE" w:rsidRDefault="00CD78EE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  <w:r w:rsidRPr="00A2232D">
        <w:rPr>
          <w:b/>
          <w:noProof/>
          <w:color w:val="000000" w:themeColor="text1"/>
          <w:u w:val="single"/>
          <w:lang w:val="fr-FR"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4BEA54E0" wp14:editId="3A1D4271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5756910" cy="3856355"/>
            <wp:effectExtent l="0" t="0" r="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232D">
        <w:rPr>
          <w:rFonts w:ascii="Times" w:hAnsi="Times" w:cstheme="minorHAnsi"/>
          <w:b/>
          <w:color w:val="000000" w:themeColor="text1"/>
          <w:u w:val="single"/>
          <w:lang w:val="en-US"/>
        </w:rPr>
        <w:t>Fig</w:t>
      </w:r>
      <w:r w:rsidR="00B418E4">
        <w:rPr>
          <w:rFonts w:ascii="Times" w:hAnsi="Times" w:cstheme="minorHAnsi"/>
          <w:b/>
          <w:color w:val="000000" w:themeColor="text1"/>
          <w:u w:val="single"/>
          <w:lang w:val="en-US"/>
        </w:rPr>
        <w:t>.</w:t>
      </w:r>
      <w:r w:rsidRPr="00A2232D">
        <w:rPr>
          <w:rFonts w:ascii="Times" w:hAnsi="Times" w:cstheme="minorHAnsi"/>
          <w:b/>
          <w:color w:val="000000" w:themeColor="text1"/>
          <w:u w:val="single"/>
          <w:lang w:val="en-US"/>
        </w:rPr>
        <w:t xml:space="preserve"> </w:t>
      </w:r>
      <w:r w:rsidR="00B418E4">
        <w:rPr>
          <w:rFonts w:ascii="Times" w:hAnsi="Times" w:cstheme="minorHAnsi"/>
          <w:b/>
          <w:color w:val="000000" w:themeColor="text1"/>
          <w:u w:val="single"/>
          <w:lang w:val="en-US"/>
        </w:rPr>
        <w:t>S</w:t>
      </w:r>
      <w:r w:rsidR="00586F92">
        <w:rPr>
          <w:rFonts w:ascii="Times" w:hAnsi="Times" w:cstheme="minorHAnsi"/>
          <w:b/>
          <w:color w:val="000000" w:themeColor="text1"/>
          <w:u w:val="single"/>
          <w:lang w:val="en-US"/>
        </w:rPr>
        <w:t>2</w:t>
      </w:r>
      <w:r w:rsidR="002F24AE" w:rsidRPr="00A2232D">
        <w:rPr>
          <w:rFonts w:ascii="Times" w:hAnsi="Times" w:cstheme="minorHAnsi"/>
          <w:b/>
          <w:color w:val="000000" w:themeColor="text1"/>
          <w:u w:val="single"/>
          <w:lang w:val="en-US"/>
        </w:rPr>
        <w:t>:</w:t>
      </w:r>
      <w:r w:rsidR="002F24AE" w:rsidRPr="00A2232D">
        <w:rPr>
          <w:rFonts w:ascii="Times" w:hAnsi="Times" w:cstheme="minorHAnsi"/>
          <w:b/>
          <w:color w:val="000000" w:themeColor="text1"/>
          <w:lang w:val="en-US"/>
        </w:rPr>
        <w:t xml:space="preserve"> </w:t>
      </w:r>
      <w:r w:rsidR="00EB2796">
        <w:rPr>
          <w:rFonts w:ascii="Times" w:hAnsi="Times" w:cstheme="minorHAnsi"/>
          <w:b/>
          <w:color w:val="000000" w:themeColor="text1"/>
          <w:lang w:val="en-US"/>
        </w:rPr>
        <w:t>L</w:t>
      </w:r>
      <w:r w:rsidR="002F24AE" w:rsidRPr="00A2232D">
        <w:rPr>
          <w:rFonts w:ascii="Times" w:hAnsi="Times" w:cstheme="minorHAnsi"/>
          <w:b/>
          <w:color w:val="000000" w:themeColor="text1"/>
          <w:lang w:val="en-US"/>
        </w:rPr>
        <w:t xml:space="preserve">inkage disequilibrium in 21 SNPs from the </w:t>
      </w:r>
      <w:r w:rsidR="002F24AE" w:rsidRPr="00A2232D">
        <w:rPr>
          <w:rFonts w:ascii="Times" w:hAnsi="Times" w:cstheme="minorHAnsi"/>
          <w:b/>
          <w:i/>
          <w:color w:val="000000" w:themeColor="text1"/>
          <w:lang w:val="en-US"/>
        </w:rPr>
        <w:t xml:space="preserve">CHRNA5-A3-B4 </w:t>
      </w:r>
      <w:r w:rsidR="002F24AE" w:rsidRPr="00A2232D">
        <w:rPr>
          <w:rFonts w:ascii="Times" w:hAnsi="Times" w:cstheme="minorHAnsi"/>
          <w:b/>
          <w:color w:val="000000" w:themeColor="text1"/>
          <w:lang w:val="en-US"/>
        </w:rPr>
        <w:t xml:space="preserve">cluster according to </w:t>
      </w:r>
      <w:r w:rsidR="002F24AE" w:rsidRPr="00A2232D">
        <w:rPr>
          <w:rFonts w:ascii="Times" w:hAnsi="Times" w:cstheme="minorHAnsi"/>
          <w:b/>
          <w:i/>
          <w:color w:val="000000" w:themeColor="text1"/>
          <w:lang w:val="en-US"/>
        </w:rPr>
        <w:t>HAPLOVIEW</w:t>
      </w:r>
      <w:r w:rsidR="002F24AE" w:rsidRPr="00A2232D">
        <w:rPr>
          <w:rFonts w:ascii="Times" w:hAnsi="Times" w:cstheme="minorHAnsi"/>
          <w:b/>
          <w:color w:val="000000" w:themeColor="text1"/>
          <w:lang w:val="en-US"/>
        </w:rPr>
        <w:t xml:space="preserve"> </w:t>
      </w:r>
    </w:p>
    <w:p w14:paraId="3AE4A175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7012D3E0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1D57386E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361C97C6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01F7492C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06BEBFFB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5ED7ACFE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13146E93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11E2AD96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4029FF1A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262C5759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0E1FAF14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708C3927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4E79716C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396E52E3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586E9665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258C88EB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1B6D6C40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4FDE94A9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28FA0730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1AF29694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678772F2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52519D2F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2007E3CD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69BAED23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4328445C" w14:textId="77777777" w:rsidR="00C1600B" w:rsidRDefault="00C1600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7AD365CB" w14:textId="16DD7118" w:rsidR="00C1600B" w:rsidRPr="00C1600B" w:rsidRDefault="00C1600B" w:rsidP="00601128">
      <w:pPr>
        <w:rPr>
          <w:rFonts w:ascii="Times" w:hAnsi="Times" w:cstheme="minorHAnsi"/>
          <w:color w:val="000000" w:themeColor="text1"/>
          <w:lang w:val="en-US"/>
        </w:rPr>
      </w:pPr>
      <w:r>
        <w:rPr>
          <w:rFonts w:ascii="Times" w:hAnsi="Times" w:cstheme="minorHAnsi"/>
          <w:noProof/>
          <w:color w:val="000000" w:themeColor="text1"/>
          <w:lang w:val="fr-FR" w:eastAsia="fr-FR"/>
        </w:rPr>
        <w:lastRenderedPageBreak/>
        <w:drawing>
          <wp:inline distT="0" distB="0" distL="0" distR="0" wp14:anchorId="48487598" wp14:editId="7EA7175D">
            <wp:extent cx="5756910" cy="26396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4 rev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1793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58F225FD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3DD8A2A1" w14:textId="46B2DA28" w:rsidR="00B1763C" w:rsidRPr="000A4EEC" w:rsidRDefault="00C1600B" w:rsidP="00B1763C">
      <w:pPr>
        <w:jc w:val="both"/>
      </w:pPr>
      <w:r w:rsidRPr="000A4EEC">
        <w:rPr>
          <w:rFonts w:ascii="Times" w:hAnsi="Times" w:cstheme="minorHAnsi"/>
          <w:b/>
          <w:u w:val="single"/>
          <w:lang w:val="en-US"/>
        </w:rPr>
        <w:t>Fig. S3:</w:t>
      </w:r>
      <w:r w:rsidR="00B1763C" w:rsidRPr="000A4EEC">
        <w:rPr>
          <w:rFonts w:ascii="Times" w:hAnsi="Times" w:cstheme="minorHAnsi"/>
          <w:b/>
          <w:lang w:val="en-US"/>
        </w:rPr>
        <w:t xml:space="preserve"> </w:t>
      </w:r>
      <w:r w:rsidR="00B1763C" w:rsidRPr="000A4EEC">
        <w:rPr>
          <w:b/>
          <w:bCs/>
        </w:rPr>
        <w:t xml:space="preserve">(A) Absence of effect of the presence of </w:t>
      </w:r>
      <w:r w:rsidR="00B1763C" w:rsidRPr="000A4EEC">
        <w:rPr>
          <w:b/>
        </w:rPr>
        <w:t>the α5 subunit</w:t>
      </w:r>
      <w:r w:rsidR="00B1763C" w:rsidRPr="000A4EEC">
        <w:rPr>
          <w:b/>
          <w:bCs/>
        </w:rPr>
        <w:t xml:space="preserve"> </w:t>
      </w:r>
      <w:r w:rsidR="00B1763C" w:rsidRPr="000A4EEC">
        <w:rPr>
          <w:b/>
        </w:rPr>
        <w:t>on cocaine-induced inhibition of cholinergic current on α3β4-containing nicotinic receptors in oocytes</w:t>
      </w:r>
      <w:r w:rsidR="00B1763C" w:rsidRPr="000A4EEC">
        <w:rPr>
          <w:b/>
          <w:bCs/>
        </w:rPr>
        <w:t>.</w:t>
      </w:r>
      <w:r w:rsidR="00B1763C" w:rsidRPr="000A4EEC">
        <w:rPr>
          <w:rFonts w:eastAsiaTheme="minorEastAsia"/>
          <w:kern w:val="24"/>
          <w:sz w:val="28"/>
          <w:szCs w:val="28"/>
        </w:rPr>
        <w:t xml:space="preserve"> </w:t>
      </w:r>
      <w:r w:rsidR="00B1763C" w:rsidRPr="000A4EEC">
        <w:rPr>
          <w:bCs/>
        </w:rPr>
        <w:t>Normalized peak current = Ipeak(ACh+cocaine)/Ipeak(ACh).</w:t>
      </w:r>
      <w:r w:rsidR="00B1763C" w:rsidRPr="000A4EEC">
        <w:t xml:space="preserve"> Ach concentration: 30µM.</w:t>
      </w:r>
    </w:p>
    <w:p w14:paraId="3AE3D022" w14:textId="77777777" w:rsidR="00B1763C" w:rsidRPr="000A4EEC" w:rsidRDefault="00B1763C" w:rsidP="00B1763C">
      <w:pPr>
        <w:jc w:val="both"/>
        <w:rPr>
          <w:b/>
          <w:bCs/>
        </w:rPr>
      </w:pPr>
      <w:r w:rsidRPr="000A4EEC">
        <w:rPr>
          <w:bCs/>
        </w:rPr>
        <w:t>The two-way ANOVA performed on normalized peak current indicated a significant effect of cocaine concentration</w:t>
      </w:r>
      <w:r w:rsidRPr="000A4EEC">
        <w:rPr>
          <w:b/>
          <w:bCs/>
        </w:rPr>
        <w:t xml:space="preserve"> </w:t>
      </w:r>
      <w:r w:rsidRPr="000A4EEC">
        <w:t>(F</w:t>
      </w:r>
      <w:r w:rsidRPr="000A4EEC">
        <w:rPr>
          <w:vertAlign w:val="subscript"/>
        </w:rPr>
        <w:t>2,8</w:t>
      </w:r>
      <w:r w:rsidRPr="000A4EEC">
        <w:t>=40.02, p&lt;0.0001; partial η</w:t>
      </w:r>
      <w:r w:rsidRPr="000A4EEC">
        <w:rPr>
          <w:vertAlign w:val="superscript"/>
        </w:rPr>
        <w:t>2</w:t>
      </w:r>
      <w:r w:rsidRPr="000A4EEC">
        <w:t>=0.91); but not of α5-subunit addition (F</w:t>
      </w:r>
      <w:r w:rsidRPr="000A4EEC">
        <w:rPr>
          <w:vertAlign w:val="subscript"/>
        </w:rPr>
        <w:t>1,4</w:t>
      </w:r>
      <w:r w:rsidRPr="000A4EEC">
        <w:t>=3.16, p=0.15, NS; partial η</w:t>
      </w:r>
      <w:r w:rsidRPr="000A4EEC">
        <w:rPr>
          <w:vertAlign w:val="superscript"/>
        </w:rPr>
        <w:t>2</w:t>
      </w:r>
      <w:r w:rsidRPr="000A4EEC">
        <w:t>=0.35) and no interaction (F</w:t>
      </w:r>
      <w:r w:rsidRPr="000A4EEC">
        <w:rPr>
          <w:vertAlign w:val="subscript"/>
        </w:rPr>
        <w:t>1,4</w:t>
      </w:r>
      <w:r w:rsidRPr="000A4EEC">
        <w:t>=2.37, p=0.16, NS; partial η</w:t>
      </w:r>
      <w:r w:rsidRPr="000A4EEC">
        <w:rPr>
          <w:vertAlign w:val="superscript"/>
        </w:rPr>
        <w:t>2</w:t>
      </w:r>
      <w:r w:rsidRPr="000A4EEC">
        <w:t>=0.37).</w:t>
      </w:r>
    </w:p>
    <w:p w14:paraId="50B4736E" w14:textId="5D67BD85" w:rsidR="00B1763C" w:rsidRPr="000A4EEC" w:rsidRDefault="00B1763C" w:rsidP="00B1763C">
      <w:pPr>
        <w:jc w:val="both"/>
        <w:rPr>
          <w:bCs/>
        </w:rPr>
      </w:pPr>
      <w:r w:rsidRPr="000A4EEC">
        <w:rPr>
          <w:b/>
          <w:bCs/>
        </w:rPr>
        <w:t xml:space="preserve">(B) Absence of effect of the presence of </w:t>
      </w:r>
      <w:r w:rsidRPr="000A4EEC">
        <w:rPr>
          <w:b/>
        </w:rPr>
        <w:t>the α5 subunit</w:t>
      </w:r>
      <w:r w:rsidRPr="000A4EEC">
        <w:rPr>
          <w:b/>
          <w:bCs/>
        </w:rPr>
        <w:t xml:space="preserve"> </w:t>
      </w:r>
      <w:r w:rsidRPr="000A4EEC">
        <w:rPr>
          <w:b/>
        </w:rPr>
        <w:t>on cocaine-induced inhibition of cholinergic current on α4β2-containing nicotinic receptors in oocytes</w:t>
      </w:r>
      <w:r w:rsidRPr="000A4EEC">
        <w:rPr>
          <w:b/>
          <w:bCs/>
        </w:rPr>
        <w:t>.</w:t>
      </w:r>
      <w:r w:rsidRPr="000A4EEC">
        <w:rPr>
          <w:rFonts w:eastAsiaTheme="minorEastAsia"/>
          <w:kern w:val="24"/>
          <w:sz w:val="28"/>
          <w:szCs w:val="28"/>
        </w:rPr>
        <w:t xml:space="preserve"> </w:t>
      </w:r>
    </w:p>
    <w:p w14:paraId="35BD1CF3" w14:textId="77777777" w:rsidR="00B1763C" w:rsidRPr="000A4EEC" w:rsidRDefault="00B1763C" w:rsidP="00B1763C">
      <w:pPr>
        <w:jc w:val="both"/>
      </w:pPr>
      <w:r w:rsidRPr="000A4EEC">
        <w:rPr>
          <w:bCs/>
        </w:rPr>
        <w:t>Normalized peak current = Ipeak(ACh+cocaine)/Ipeak(ACh).</w:t>
      </w:r>
      <w:r w:rsidRPr="000A4EEC">
        <w:t xml:space="preserve"> Ach concentration: 30µM.</w:t>
      </w:r>
    </w:p>
    <w:p w14:paraId="330C75E3" w14:textId="77777777" w:rsidR="00B1763C" w:rsidRPr="000A4EEC" w:rsidRDefault="00B1763C" w:rsidP="00B1763C">
      <w:pPr>
        <w:jc w:val="both"/>
        <w:rPr>
          <w:b/>
          <w:bCs/>
        </w:rPr>
      </w:pPr>
      <w:r w:rsidRPr="000A4EEC">
        <w:rPr>
          <w:bCs/>
        </w:rPr>
        <w:t>The two-way ANOVA performed on normalized peak current indicated a significant effect of cocaine concentration</w:t>
      </w:r>
      <w:r w:rsidRPr="000A4EEC">
        <w:rPr>
          <w:b/>
          <w:bCs/>
        </w:rPr>
        <w:t xml:space="preserve"> </w:t>
      </w:r>
      <w:r w:rsidRPr="000A4EEC">
        <w:t>(F</w:t>
      </w:r>
      <w:r w:rsidRPr="000A4EEC">
        <w:rPr>
          <w:vertAlign w:val="subscript"/>
        </w:rPr>
        <w:t>2,8</w:t>
      </w:r>
      <w:r w:rsidRPr="000A4EEC">
        <w:t>=39.03, p&lt;0.0001; partial η</w:t>
      </w:r>
      <w:r w:rsidRPr="000A4EEC">
        <w:rPr>
          <w:vertAlign w:val="superscript"/>
        </w:rPr>
        <w:t>2</w:t>
      </w:r>
      <w:r w:rsidRPr="000A4EEC">
        <w:t>=0.9); but not of α5-subunit addition (F</w:t>
      </w:r>
      <w:r w:rsidRPr="000A4EEC">
        <w:rPr>
          <w:vertAlign w:val="subscript"/>
        </w:rPr>
        <w:t>1,4</w:t>
      </w:r>
      <w:r w:rsidRPr="000A4EEC">
        <w:t>=0.12, p=0.75, NS; partial η</w:t>
      </w:r>
      <w:r w:rsidRPr="000A4EEC">
        <w:rPr>
          <w:vertAlign w:val="superscript"/>
        </w:rPr>
        <w:t>2</w:t>
      </w:r>
      <w:r w:rsidRPr="000A4EEC">
        <w:t>=0.04) and no interaction (F</w:t>
      </w:r>
      <w:r w:rsidRPr="000A4EEC">
        <w:rPr>
          <w:vertAlign w:val="subscript"/>
        </w:rPr>
        <w:t>1,4</w:t>
      </w:r>
      <w:r w:rsidRPr="000A4EEC">
        <w:t>=0.51, p=0.62, NS; partial η</w:t>
      </w:r>
      <w:r w:rsidRPr="000A4EEC">
        <w:rPr>
          <w:vertAlign w:val="superscript"/>
        </w:rPr>
        <w:t>2</w:t>
      </w:r>
      <w:r w:rsidRPr="000A4EEC">
        <w:t>=0.11).</w:t>
      </w:r>
    </w:p>
    <w:p w14:paraId="0013569E" w14:textId="77777777" w:rsidR="00B1763C" w:rsidRPr="000A4EEC" w:rsidRDefault="00B1763C" w:rsidP="00B1763C">
      <w:pPr>
        <w:jc w:val="both"/>
        <w:rPr>
          <w:b/>
          <w:bCs/>
        </w:rPr>
      </w:pPr>
      <w:r w:rsidRPr="000A4EEC">
        <w:t>Mean and SEM are represented.</w:t>
      </w:r>
    </w:p>
    <w:p w14:paraId="5CA82E9B" w14:textId="1FE0514D" w:rsidR="00754D9B" w:rsidRPr="000A4EEC" w:rsidRDefault="00754D9B" w:rsidP="00601128">
      <w:pPr>
        <w:rPr>
          <w:rFonts w:ascii="Times" w:hAnsi="Times" w:cstheme="minorHAnsi"/>
          <w:lang w:val="en-US"/>
        </w:rPr>
      </w:pPr>
    </w:p>
    <w:p w14:paraId="3B10C607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0D89CC98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7A7A92B8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4B5BA331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15905C81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  <w:bookmarkStart w:id="0" w:name="_GoBack"/>
      <w:bookmarkEnd w:id="0"/>
    </w:p>
    <w:p w14:paraId="5E398233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5F44C75A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150D0175" w14:textId="77777777" w:rsidR="00754D9B" w:rsidRDefault="00754D9B" w:rsidP="00601128">
      <w:pPr>
        <w:rPr>
          <w:rFonts w:ascii="Times" w:hAnsi="Times" w:cstheme="minorHAnsi"/>
          <w:b/>
          <w:i/>
          <w:color w:val="000000" w:themeColor="text1"/>
          <w:lang w:val="en-US"/>
        </w:rPr>
      </w:pPr>
    </w:p>
    <w:p w14:paraId="430270CF" w14:textId="0820DB3F" w:rsidR="00DC5017" w:rsidRPr="00754D9B" w:rsidRDefault="00DC5017" w:rsidP="00DC5017">
      <w:pPr>
        <w:rPr>
          <w:color w:val="000000" w:themeColor="text1"/>
          <w:lang w:val="en-US"/>
        </w:rPr>
      </w:pPr>
    </w:p>
    <w:sectPr w:rsidR="00DC5017" w:rsidRPr="00754D9B" w:rsidSect="009C111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830B4" w14:textId="77777777" w:rsidR="00936CCA" w:rsidRDefault="00936CCA" w:rsidP="00FD5E05">
      <w:r>
        <w:separator/>
      </w:r>
    </w:p>
  </w:endnote>
  <w:endnote w:type="continuationSeparator" w:id="0">
    <w:p w14:paraId="7FEA1A14" w14:textId="77777777" w:rsidR="00936CCA" w:rsidRDefault="00936CCA" w:rsidP="00FD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3717927"/>
      <w:docPartObj>
        <w:docPartGallery w:val="Page Numbers (Bottom of Page)"/>
        <w:docPartUnique/>
      </w:docPartObj>
    </w:sdtPr>
    <w:sdtEndPr/>
    <w:sdtContent>
      <w:p w14:paraId="12DBC240" w14:textId="54F9BC72" w:rsidR="00994D2B" w:rsidRDefault="00994D2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EEC" w:rsidRPr="000A4EEC">
          <w:rPr>
            <w:noProof/>
            <w:lang w:val="fr-FR"/>
          </w:rPr>
          <w:t>8</w:t>
        </w:r>
        <w:r>
          <w:fldChar w:fldCharType="end"/>
        </w:r>
      </w:p>
    </w:sdtContent>
  </w:sdt>
  <w:p w14:paraId="4867349D" w14:textId="77777777" w:rsidR="00994D2B" w:rsidRDefault="00994D2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F12B9" w14:textId="77777777" w:rsidR="00936CCA" w:rsidRDefault="00936CCA" w:rsidP="00FD5E05">
      <w:r>
        <w:separator/>
      </w:r>
    </w:p>
  </w:footnote>
  <w:footnote w:type="continuationSeparator" w:id="0">
    <w:p w14:paraId="0672FB95" w14:textId="77777777" w:rsidR="00936CCA" w:rsidRDefault="00936CCA" w:rsidP="00FD5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3B68"/>
    <w:multiLevelType w:val="hybridMultilevel"/>
    <w:tmpl w:val="C9184D74"/>
    <w:lvl w:ilvl="0" w:tplc="3C0631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D08C7"/>
    <w:multiLevelType w:val="hybridMultilevel"/>
    <w:tmpl w:val="B76069A8"/>
    <w:lvl w:ilvl="0" w:tplc="77161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B1C43"/>
    <w:multiLevelType w:val="hybridMultilevel"/>
    <w:tmpl w:val="A296F8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D1935"/>
    <w:multiLevelType w:val="hybridMultilevel"/>
    <w:tmpl w:val="BB2C18D4"/>
    <w:lvl w:ilvl="0" w:tplc="3C0631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712D6"/>
    <w:multiLevelType w:val="hybridMultilevel"/>
    <w:tmpl w:val="BB2C18D4"/>
    <w:lvl w:ilvl="0" w:tplc="3C0631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54B8D"/>
    <w:multiLevelType w:val="hybridMultilevel"/>
    <w:tmpl w:val="83EEBBB0"/>
    <w:lvl w:ilvl="0" w:tplc="F8928B96">
      <w:start w:val="1"/>
      <w:numFmt w:val="lowerLetter"/>
      <w:lvlText w:val="(%1)"/>
      <w:lvlJc w:val="left"/>
      <w:pPr>
        <w:ind w:left="5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131078" w:nlCheck="1" w:checkStyle="0"/>
  <w:activeWritingStyle w:appName="MSWord" w:lang="fr-FR" w:vendorID="64" w:dllVersion="131078" w:nlCheck="1" w:checkStyle="0"/>
  <w:activeWritingStyle w:appName="MSWord" w:lang="en-GB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NA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7528C2"/>
    <w:rsid w:val="00004D53"/>
    <w:rsid w:val="00020CD8"/>
    <w:rsid w:val="000237F6"/>
    <w:rsid w:val="00032C0D"/>
    <w:rsid w:val="00046E16"/>
    <w:rsid w:val="00050B6F"/>
    <w:rsid w:val="00070AE3"/>
    <w:rsid w:val="0007241A"/>
    <w:rsid w:val="00074927"/>
    <w:rsid w:val="00077224"/>
    <w:rsid w:val="00085714"/>
    <w:rsid w:val="00090785"/>
    <w:rsid w:val="00090B85"/>
    <w:rsid w:val="00092765"/>
    <w:rsid w:val="000A1C0F"/>
    <w:rsid w:val="000A3FB7"/>
    <w:rsid w:val="000A4EEC"/>
    <w:rsid w:val="000B37CA"/>
    <w:rsid w:val="000B51C3"/>
    <w:rsid w:val="000B62BF"/>
    <w:rsid w:val="000C2A7B"/>
    <w:rsid w:val="000C5186"/>
    <w:rsid w:val="000C589B"/>
    <w:rsid w:val="000D46EA"/>
    <w:rsid w:val="000E6F00"/>
    <w:rsid w:val="000E6FCD"/>
    <w:rsid w:val="000F3F86"/>
    <w:rsid w:val="000F6690"/>
    <w:rsid w:val="001041C8"/>
    <w:rsid w:val="00115EA0"/>
    <w:rsid w:val="0012344A"/>
    <w:rsid w:val="00124430"/>
    <w:rsid w:val="0014013E"/>
    <w:rsid w:val="001550F5"/>
    <w:rsid w:val="00157BDE"/>
    <w:rsid w:val="00157F61"/>
    <w:rsid w:val="00160AFD"/>
    <w:rsid w:val="00162ED5"/>
    <w:rsid w:val="00171D31"/>
    <w:rsid w:val="00185D15"/>
    <w:rsid w:val="00186B79"/>
    <w:rsid w:val="00187CA4"/>
    <w:rsid w:val="0019171D"/>
    <w:rsid w:val="0019381C"/>
    <w:rsid w:val="001A0162"/>
    <w:rsid w:val="001A1153"/>
    <w:rsid w:val="001A3D62"/>
    <w:rsid w:val="001A4104"/>
    <w:rsid w:val="001A634C"/>
    <w:rsid w:val="001B0540"/>
    <w:rsid w:val="001B7165"/>
    <w:rsid w:val="001D732A"/>
    <w:rsid w:val="001E7986"/>
    <w:rsid w:val="001F6ABB"/>
    <w:rsid w:val="00205DB0"/>
    <w:rsid w:val="00212125"/>
    <w:rsid w:val="0022005F"/>
    <w:rsid w:val="00222718"/>
    <w:rsid w:val="002249B7"/>
    <w:rsid w:val="00230097"/>
    <w:rsid w:val="00233A91"/>
    <w:rsid w:val="002376B7"/>
    <w:rsid w:val="00252C9D"/>
    <w:rsid w:val="002557B7"/>
    <w:rsid w:val="00257023"/>
    <w:rsid w:val="00261E5E"/>
    <w:rsid w:val="0026684C"/>
    <w:rsid w:val="00282D82"/>
    <w:rsid w:val="00282F1E"/>
    <w:rsid w:val="002851F7"/>
    <w:rsid w:val="00290D4D"/>
    <w:rsid w:val="002969FA"/>
    <w:rsid w:val="002A1A87"/>
    <w:rsid w:val="002A2139"/>
    <w:rsid w:val="002A3671"/>
    <w:rsid w:val="002A3D8B"/>
    <w:rsid w:val="002A4664"/>
    <w:rsid w:val="002B21E9"/>
    <w:rsid w:val="002B223B"/>
    <w:rsid w:val="002B46E5"/>
    <w:rsid w:val="002B540F"/>
    <w:rsid w:val="002B6AE9"/>
    <w:rsid w:val="002B7A70"/>
    <w:rsid w:val="002C62B5"/>
    <w:rsid w:val="002D05D4"/>
    <w:rsid w:val="002D5975"/>
    <w:rsid w:val="002D5A09"/>
    <w:rsid w:val="002E0909"/>
    <w:rsid w:val="002E7B63"/>
    <w:rsid w:val="002F24AE"/>
    <w:rsid w:val="002F31C7"/>
    <w:rsid w:val="002F68EF"/>
    <w:rsid w:val="00301BA7"/>
    <w:rsid w:val="003040A5"/>
    <w:rsid w:val="00304FFF"/>
    <w:rsid w:val="0030569F"/>
    <w:rsid w:val="0030712C"/>
    <w:rsid w:val="00310289"/>
    <w:rsid w:val="003127C2"/>
    <w:rsid w:val="00317A28"/>
    <w:rsid w:val="003268D2"/>
    <w:rsid w:val="00332AA9"/>
    <w:rsid w:val="00332B8B"/>
    <w:rsid w:val="00351921"/>
    <w:rsid w:val="00352448"/>
    <w:rsid w:val="0035496B"/>
    <w:rsid w:val="00363B6A"/>
    <w:rsid w:val="003642C5"/>
    <w:rsid w:val="00366808"/>
    <w:rsid w:val="003675B9"/>
    <w:rsid w:val="003733E7"/>
    <w:rsid w:val="003750F2"/>
    <w:rsid w:val="00375B5A"/>
    <w:rsid w:val="00381F2E"/>
    <w:rsid w:val="0038365F"/>
    <w:rsid w:val="00391EBD"/>
    <w:rsid w:val="003933B9"/>
    <w:rsid w:val="003B133B"/>
    <w:rsid w:val="003B1FF0"/>
    <w:rsid w:val="003B782C"/>
    <w:rsid w:val="003C27F3"/>
    <w:rsid w:val="003C50EF"/>
    <w:rsid w:val="003D06BC"/>
    <w:rsid w:val="003D111A"/>
    <w:rsid w:val="003D6730"/>
    <w:rsid w:val="003D6E40"/>
    <w:rsid w:val="003E76C8"/>
    <w:rsid w:val="00402CB3"/>
    <w:rsid w:val="00407016"/>
    <w:rsid w:val="004336CC"/>
    <w:rsid w:val="00436321"/>
    <w:rsid w:val="00437622"/>
    <w:rsid w:val="00446510"/>
    <w:rsid w:val="00452097"/>
    <w:rsid w:val="00457A1B"/>
    <w:rsid w:val="00464A9D"/>
    <w:rsid w:val="00466BDF"/>
    <w:rsid w:val="00470CD7"/>
    <w:rsid w:val="0047281A"/>
    <w:rsid w:val="004732F2"/>
    <w:rsid w:val="00476C04"/>
    <w:rsid w:val="0048088C"/>
    <w:rsid w:val="004851AF"/>
    <w:rsid w:val="004940BA"/>
    <w:rsid w:val="004A1771"/>
    <w:rsid w:val="004A23FA"/>
    <w:rsid w:val="004A293F"/>
    <w:rsid w:val="004A3C6A"/>
    <w:rsid w:val="004C0166"/>
    <w:rsid w:val="004C2CB2"/>
    <w:rsid w:val="004C3411"/>
    <w:rsid w:val="004D211F"/>
    <w:rsid w:val="004D78F5"/>
    <w:rsid w:val="004E6495"/>
    <w:rsid w:val="004F3820"/>
    <w:rsid w:val="004F4AB0"/>
    <w:rsid w:val="00500157"/>
    <w:rsid w:val="0050098C"/>
    <w:rsid w:val="005010F1"/>
    <w:rsid w:val="00501E03"/>
    <w:rsid w:val="005053DB"/>
    <w:rsid w:val="00506FDA"/>
    <w:rsid w:val="00523F82"/>
    <w:rsid w:val="00534394"/>
    <w:rsid w:val="00537F18"/>
    <w:rsid w:val="0054228B"/>
    <w:rsid w:val="00542820"/>
    <w:rsid w:val="0054286B"/>
    <w:rsid w:val="00547A99"/>
    <w:rsid w:val="0055567F"/>
    <w:rsid w:val="00566369"/>
    <w:rsid w:val="00567896"/>
    <w:rsid w:val="00571297"/>
    <w:rsid w:val="005732B0"/>
    <w:rsid w:val="005741DA"/>
    <w:rsid w:val="0058164F"/>
    <w:rsid w:val="005849C0"/>
    <w:rsid w:val="005866C0"/>
    <w:rsid w:val="00586F92"/>
    <w:rsid w:val="00596F8D"/>
    <w:rsid w:val="005A2995"/>
    <w:rsid w:val="005A41AC"/>
    <w:rsid w:val="005A4C8D"/>
    <w:rsid w:val="005B313B"/>
    <w:rsid w:val="005B70D5"/>
    <w:rsid w:val="005C3672"/>
    <w:rsid w:val="005D3303"/>
    <w:rsid w:val="005D463B"/>
    <w:rsid w:val="005E22BE"/>
    <w:rsid w:val="005F10DA"/>
    <w:rsid w:val="005F1271"/>
    <w:rsid w:val="005F15F8"/>
    <w:rsid w:val="005F25B1"/>
    <w:rsid w:val="005F6C0B"/>
    <w:rsid w:val="00601128"/>
    <w:rsid w:val="006138E6"/>
    <w:rsid w:val="00617215"/>
    <w:rsid w:val="006209D9"/>
    <w:rsid w:val="006223B5"/>
    <w:rsid w:val="006253EB"/>
    <w:rsid w:val="0062616A"/>
    <w:rsid w:val="00627346"/>
    <w:rsid w:val="00630B0E"/>
    <w:rsid w:val="00631311"/>
    <w:rsid w:val="00637DAC"/>
    <w:rsid w:val="006462E5"/>
    <w:rsid w:val="0065144B"/>
    <w:rsid w:val="0065504F"/>
    <w:rsid w:val="00657BB6"/>
    <w:rsid w:val="00661DDB"/>
    <w:rsid w:val="0066450F"/>
    <w:rsid w:val="00664AF8"/>
    <w:rsid w:val="00675653"/>
    <w:rsid w:val="00681986"/>
    <w:rsid w:val="00681992"/>
    <w:rsid w:val="00690708"/>
    <w:rsid w:val="00693DD0"/>
    <w:rsid w:val="0069684A"/>
    <w:rsid w:val="006A3DF9"/>
    <w:rsid w:val="006B667C"/>
    <w:rsid w:val="006C3069"/>
    <w:rsid w:val="006C46C9"/>
    <w:rsid w:val="006D53B4"/>
    <w:rsid w:val="006D6805"/>
    <w:rsid w:val="006E0A51"/>
    <w:rsid w:val="006E2FBE"/>
    <w:rsid w:val="006F4DC6"/>
    <w:rsid w:val="006F58C7"/>
    <w:rsid w:val="006F75B4"/>
    <w:rsid w:val="00714D66"/>
    <w:rsid w:val="007264C4"/>
    <w:rsid w:val="00730A6F"/>
    <w:rsid w:val="007368F1"/>
    <w:rsid w:val="00740482"/>
    <w:rsid w:val="007404B5"/>
    <w:rsid w:val="00740B1F"/>
    <w:rsid w:val="0074110A"/>
    <w:rsid w:val="0074124A"/>
    <w:rsid w:val="007414DB"/>
    <w:rsid w:val="00743D38"/>
    <w:rsid w:val="0074421B"/>
    <w:rsid w:val="0075021D"/>
    <w:rsid w:val="007528C2"/>
    <w:rsid w:val="00754D9B"/>
    <w:rsid w:val="00760126"/>
    <w:rsid w:val="00760D6A"/>
    <w:rsid w:val="007660F7"/>
    <w:rsid w:val="0077103E"/>
    <w:rsid w:val="0078227A"/>
    <w:rsid w:val="007946E2"/>
    <w:rsid w:val="00796765"/>
    <w:rsid w:val="00796C69"/>
    <w:rsid w:val="007A1F6B"/>
    <w:rsid w:val="007A2B35"/>
    <w:rsid w:val="007A4BB9"/>
    <w:rsid w:val="007B0B10"/>
    <w:rsid w:val="007B1794"/>
    <w:rsid w:val="007B2021"/>
    <w:rsid w:val="007B2788"/>
    <w:rsid w:val="007B307E"/>
    <w:rsid w:val="007B328F"/>
    <w:rsid w:val="007C49A3"/>
    <w:rsid w:val="007C4C58"/>
    <w:rsid w:val="007D12C7"/>
    <w:rsid w:val="007D5A99"/>
    <w:rsid w:val="007D7ABF"/>
    <w:rsid w:val="007E3D4E"/>
    <w:rsid w:val="007F186D"/>
    <w:rsid w:val="008042FA"/>
    <w:rsid w:val="00805AB2"/>
    <w:rsid w:val="00810677"/>
    <w:rsid w:val="008109DD"/>
    <w:rsid w:val="00810ECA"/>
    <w:rsid w:val="0082495B"/>
    <w:rsid w:val="00824C4E"/>
    <w:rsid w:val="0082692D"/>
    <w:rsid w:val="008270A6"/>
    <w:rsid w:val="008278BC"/>
    <w:rsid w:val="00831192"/>
    <w:rsid w:val="00831BAC"/>
    <w:rsid w:val="00833BE8"/>
    <w:rsid w:val="00834311"/>
    <w:rsid w:val="00834DC5"/>
    <w:rsid w:val="00841356"/>
    <w:rsid w:val="008461F0"/>
    <w:rsid w:val="00846280"/>
    <w:rsid w:val="00846636"/>
    <w:rsid w:val="0084782E"/>
    <w:rsid w:val="008529A6"/>
    <w:rsid w:val="00857CEF"/>
    <w:rsid w:val="008626F1"/>
    <w:rsid w:val="00866E59"/>
    <w:rsid w:val="008713DC"/>
    <w:rsid w:val="008737C4"/>
    <w:rsid w:val="00873CE7"/>
    <w:rsid w:val="00880083"/>
    <w:rsid w:val="0088231C"/>
    <w:rsid w:val="00882CD0"/>
    <w:rsid w:val="00884E59"/>
    <w:rsid w:val="00887A57"/>
    <w:rsid w:val="00890E1B"/>
    <w:rsid w:val="008929F6"/>
    <w:rsid w:val="00897A41"/>
    <w:rsid w:val="008A1245"/>
    <w:rsid w:val="008B1B2A"/>
    <w:rsid w:val="008C5364"/>
    <w:rsid w:val="008D52F3"/>
    <w:rsid w:val="008D5EEF"/>
    <w:rsid w:val="008D720F"/>
    <w:rsid w:val="008E6C65"/>
    <w:rsid w:val="008E7883"/>
    <w:rsid w:val="008F3C63"/>
    <w:rsid w:val="008F414C"/>
    <w:rsid w:val="00910B62"/>
    <w:rsid w:val="00910DBF"/>
    <w:rsid w:val="00911DB7"/>
    <w:rsid w:val="00916514"/>
    <w:rsid w:val="00920408"/>
    <w:rsid w:val="00921F01"/>
    <w:rsid w:val="00922BCD"/>
    <w:rsid w:val="0093170B"/>
    <w:rsid w:val="00933BAE"/>
    <w:rsid w:val="00936CCA"/>
    <w:rsid w:val="00943C7F"/>
    <w:rsid w:val="009565AB"/>
    <w:rsid w:val="009569C5"/>
    <w:rsid w:val="00973426"/>
    <w:rsid w:val="00977EAC"/>
    <w:rsid w:val="00984842"/>
    <w:rsid w:val="0099026D"/>
    <w:rsid w:val="00994D2B"/>
    <w:rsid w:val="009A234A"/>
    <w:rsid w:val="009A2926"/>
    <w:rsid w:val="009A550E"/>
    <w:rsid w:val="009B3DB5"/>
    <w:rsid w:val="009B7818"/>
    <w:rsid w:val="009C1116"/>
    <w:rsid w:val="009C7608"/>
    <w:rsid w:val="009D0A1E"/>
    <w:rsid w:val="009D1648"/>
    <w:rsid w:val="009D7CF4"/>
    <w:rsid w:val="009E411C"/>
    <w:rsid w:val="009E4B67"/>
    <w:rsid w:val="009F02C1"/>
    <w:rsid w:val="009F5C31"/>
    <w:rsid w:val="00A00E73"/>
    <w:rsid w:val="00A02937"/>
    <w:rsid w:val="00A104D3"/>
    <w:rsid w:val="00A13915"/>
    <w:rsid w:val="00A15324"/>
    <w:rsid w:val="00A21848"/>
    <w:rsid w:val="00A2232D"/>
    <w:rsid w:val="00A23689"/>
    <w:rsid w:val="00A303DA"/>
    <w:rsid w:val="00A320CA"/>
    <w:rsid w:val="00A323C8"/>
    <w:rsid w:val="00A33AD8"/>
    <w:rsid w:val="00A4147C"/>
    <w:rsid w:val="00A418D4"/>
    <w:rsid w:val="00A473DC"/>
    <w:rsid w:val="00A508D4"/>
    <w:rsid w:val="00A50E19"/>
    <w:rsid w:val="00A52040"/>
    <w:rsid w:val="00A54ECF"/>
    <w:rsid w:val="00A6685C"/>
    <w:rsid w:val="00A73635"/>
    <w:rsid w:val="00A74648"/>
    <w:rsid w:val="00A761AA"/>
    <w:rsid w:val="00A76436"/>
    <w:rsid w:val="00A76FDB"/>
    <w:rsid w:val="00A8064A"/>
    <w:rsid w:val="00A833B1"/>
    <w:rsid w:val="00A901C0"/>
    <w:rsid w:val="00A93BBD"/>
    <w:rsid w:val="00A963E7"/>
    <w:rsid w:val="00A972DD"/>
    <w:rsid w:val="00AA43D4"/>
    <w:rsid w:val="00AA7941"/>
    <w:rsid w:val="00AA7987"/>
    <w:rsid w:val="00AB1055"/>
    <w:rsid w:val="00AB2437"/>
    <w:rsid w:val="00AB3D75"/>
    <w:rsid w:val="00AB60E3"/>
    <w:rsid w:val="00AB6B27"/>
    <w:rsid w:val="00AC138B"/>
    <w:rsid w:val="00AC1FEA"/>
    <w:rsid w:val="00AD0FD7"/>
    <w:rsid w:val="00AD13AB"/>
    <w:rsid w:val="00AD4AF2"/>
    <w:rsid w:val="00AD66CF"/>
    <w:rsid w:val="00AE05FA"/>
    <w:rsid w:val="00AE1949"/>
    <w:rsid w:val="00AE4136"/>
    <w:rsid w:val="00AE4E3B"/>
    <w:rsid w:val="00AE5802"/>
    <w:rsid w:val="00AE6A6C"/>
    <w:rsid w:val="00AE6F0B"/>
    <w:rsid w:val="00AF23BF"/>
    <w:rsid w:val="00AF2DBD"/>
    <w:rsid w:val="00B02456"/>
    <w:rsid w:val="00B05547"/>
    <w:rsid w:val="00B07822"/>
    <w:rsid w:val="00B11093"/>
    <w:rsid w:val="00B13E02"/>
    <w:rsid w:val="00B1448B"/>
    <w:rsid w:val="00B15696"/>
    <w:rsid w:val="00B157CF"/>
    <w:rsid w:val="00B1763C"/>
    <w:rsid w:val="00B216C2"/>
    <w:rsid w:val="00B27AC6"/>
    <w:rsid w:val="00B30A9A"/>
    <w:rsid w:val="00B34B54"/>
    <w:rsid w:val="00B418E4"/>
    <w:rsid w:val="00B41A15"/>
    <w:rsid w:val="00B51214"/>
    <w:rsid w:val="00B63B12"/>
    <w:rsid w:val="00B65973"/>
    <w:rsid w:val="00B72C2C"/>
    <w:rsid w:val="00B73977"/>
    <w:rsid w:val="00B745B1"/>
    <w:rsid w:val="00B77089"/>
    <w:rsid w:val="00B83466"/>
    <w:rsid w:val="00B838E4"/>
    <w:rsid w:val="00B8650A"/>
    <w:rsid w:val="00B91DE7"/>
    <w:rsid w:val="00BA09E7"/>
    <w:rsid w:val="00BA5121"/>
    <w:rsid w:val="00BA7FE6"/>
    <w:rsid w:val="00BB1177"/>
    <w:rsid w:val="00BC0259"/>
    <w:rsid w:val="00BC0765"/>
    <w:rsid w:val="00BD4D34"/>
    <w:rsid w:val="00BD7F56"/>
    <w:rsid w:val="00BE1686"/>
    <w:rsid w:val="00BE3320"/>
    <w:rsid w:val="00C023D2"/>
    <w:rsid w:val="00C05225"/>
    <w:rsid w:val="00C0618C"/>
    <w:rsid w:val="00C10CA1"/>
    <w:rsid w:val="00C1600B"/>
    <w:rsid w:val="00C24085"/>
    <w:rsid w:val="00C251F0"/>
    <w:rsid w:val="00C2681E"/>
    <w:rsid w:val="00C32D29"/>
    <w:rsid w:val="00C34A11"/>
    <w:rsid w:val="00C43462"/>
    <w:rsid w:val="00C43CFB"/>
    <w:rsid w:val="00C53AC4"/>
    <w:rsid w:val="00C5548F"/>
    <w:rsid w:val="00C56C27"/>
    <w:rsid w:val="00C6019D"/>
    <w:rsid w:val="00C623F8"/>
    <w:rsid w:val="00C64AC4"/>
    <w:rsid w:val="00C676D4"/>
    <w:rsid w:val="00C717F4"/>
    <w:rsid w:val="00C93668"/>
    <w:rsid w:val="00C94801"/>
    <w:rsid w:val="00CB1545"/>
    <w:rsid w:val="00CC004D"/>
    <w:rsid w:val="00CC0110"/>
    <w:rsid w:val="00CC3562"/>
    <w:rsid w:val="00CC3CD3"/>
    <w:rsid w:val="00CD43FE"/>
    <w:rsid w:val="00CD685D"/>
    <w:rsid w:val="00CD6E62"/>
    <w:rsid w:val="00CD78EE"/>
    <w:rsid w:val="00CE10C5"/>
    <w:rsid w:val="00CF44A0"/>
    <w:rsid w:val="00D021AC"/>
    <w:rsid w:val="00D0251A"/>
    <w:rsid w:val="00D040E0"/>
    <w:rsid w:val="00D13B70"/>
    <w:rsid w:val="00D224A9"/>
    <w:rsid w:val="00D31638"/>
    <w:rsid w:val="00D33690"/>
    <w:rsid w:val="00D41B58"/>
    <w:rsid w:val="00D43207"/>
    <w:rsid w:val="00D45307"/>
    <w:rsid w:val="00D47BE3"/>
    <w:rsid w:val="00D50EA3"/>
    <w:rsid w:val="00D53162"/>
    <w:rsid w:val="00D537EB"/>
    <w:rsid w:val="00D66607"/>
    <w:rsid w:val="00D6781F"/>
    <w:rsid w:val="00D81447"/>
    <w:rsid w:val="00D81468"/>
    <w:rsid w:val="00D821F2"/>
    <w:rsid w:val="00D90A76"/>
    <w:rsid w:val="00D90C0E"/>
    <w:rsid w:val="00D974C5"/>
    <w:rsid w:val="00DA1777"/>
    <w:rsid w:val="00DA1B86"/>
    <w:rsid w:val="00DA4A38"/>
    <w:rsid w:val="00DA67E1"/>
    <w:rsid w:val="00DB14E9"/>
    <w:rsid w:val="00DB7DEE"/>
    <w:rsid w:val="00DC110C"/>
    <w:rsid w:val="00DC4C65"/>
    <w:rsid w:val="00DC5017"/>
    <w:rsid w:val="00DD352B"/>
    <w:rsid w:val="00DD4CD5"/>
    <w:rsid w:val="00DE2B01"/>
    <w:rsid w:val="00DE3062"/>
    <w:rsid w:val="00DE74B1"/>
    <w:rsid w:val="00DF1601"/>
    <w:rsid w:val="00DF196A"/>
    <w:rsid w:val="00DF545E"/>
    <w:rsid w:val="00DF678D"/>
    <w:rsid w:val="00DF7E2E"/>
    <w:rsid w:val="00E07574"/>
    <w:rsid w:val="00E11BD3"/>
    <w:rsid w:val="00E12406"/>
    <w:rsid w:val="00E1289C"/>
    <w:rsid w:val="00E159CA"/>
    <w:rsid w:val="00E16891"/>
    <w:rsid w:val="00E16E8E"/>
    <w:rsid w:val="00E202AB"/>
    <w:rsid w:val="00E20669"/>
    <w:rsid w:val="00E23C3E"/>
    <w:rsid w:val="00E2628F"/>
    <w:rsid w:val="00E26F06"/>
    <w:rsid w:val="00E308BA"/>
    <w:rsid w:val="00E308E1"/>
    <w:rsid w:val="00E34094"/>
    <w:rsid w:val="00E548D5"/>
    <w:rsid w:val="00E55FBA"/>
    <w:rsid w:val="00E56C9B"/>
    <w:rsid w:val="00E608D4"/>
    <w:rsid w:val="00E73830"/>
    <w:rsid w:val="00E758DB"/>
    <w:rsid w:val="00E77F5A"/>
    <w:rsid w:val="00E90563"/>
    <w:rsid w:val="00EA4048"/>
    <w:rsid w:val="00EA471B"/>
    <w:rsid w:val="00EA789A"/>
    <w:rsid w:val="00EB1854"/>
    <w:rsid w:val="00EB1EFA"/>
    <w:rsid w:val="00EB2796"/>
    <w:rsid w:val="00EB2DCF"/>
    <w:rsid w:val="00EB4FF1"/>
    <w:rsid w:val="00EB5D74"/>
    <w:rsid w:val="00EB7D6A"/>
    <w:rsid w:val="00EC1354"/>
    <w:rsid w:val="00ED34DB"/>
    <w:rsid w:val="00ED756B"/>
    <w:rsid w:val="00EE1BF0"/>
    <w:rsid w:val="00EE2B92"/>
    <w:rsid w:val="00EE2E50"/>
    <w:rsid w:val="00EE3A61"/>
    <w:rsid w:val="00EE50CE"/>
    <w:rsid w:val="00EF0480"/>
    <w:rsid w:val="00EF16FB"/>
    <w:rsid w:val="00EF566B"/>
    <w:rsid w:val="00F00FA3"/>
    <w:rsid w:val="00F01823"/>
    <w:rsid w:val="00F03679"/>
    <w:rsid w:val="00F07051"/>
    <w:rsid w:val="00F13C4D"/>
    <w:rsid w:val="00F14E06"/>
    <w:rsid w:val="00F16E57"/>
    <w:rsid w:val="00F2229B"/>
    <w:rsid w:val="00F24BF5"/>
    <w:rsid w:val="00F25316"/>
    <w:rsid w:val="00F25349"/>
    <w:rsid w:val="00F32B89"/>
    <w:rsid w:val="00F37395"/>
    <w:rsid w:val="00F40BCD"/>
    <w:rsid w:val="00F451DB"/>
    <w:rsid w:val="00F55DE3"/>
    <w:rsid w:val="00F56D74"/>
    <w:rsid w:val="00F57B35"/>
    <w:rsid w:val="00F60556"/>
    <w:rsid w:val="00F62E26"/>
    <w:rsid w:val="00F63884"/>
    <w:rsid w:val="00F74BD5"/>
    <w:rsid w:val="00F75F7B"/>
    <w:rsid w:val="00F802F5"/>
    <w:rsid w:val="00F82D01"/>
    <w:rsid w:val="00F82E2C"/>
    <w:rsid w:val="00F84B8D"/>
    <w:rsid w:val="00F850E6"/>
    <w:rsid w:val="00F911F5"/>
    <w:rsid w:val="00F97CD8"/>
    <w:rsid w:val="00FA15B2"/>
    <w:rsid w:val="00FA69DB"/>
    <w:rsid w:val="00FA76D4"/>
    <w:rsid w:val="00FA7DF1"/>
    <w:rsid w:val="00FB0384"/>
    <w:rsid w:val="00FB31C5"/>
    <w:rsid w:val="00FB4781"/>
    <w:rsid w:val="00FD090F"/>
    <w:rsid w:val="00FD5355"/>
    <w:rsid w:val="00FD5E05"/>
    <w:rsid w:val="00FE39CD"/>
    <w:rsid w:val="00FF0F2A"/>
    <w:rsid w:val="00FF36D6"/>
    <w:rsid w:val="00FF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4F135"/>
  <w14:defaultImageDpi w14:val="32767"/>
  <w15:chartTrackingRefBased/>
  <w15:docId w15:val="{B8848FC8-AFAB-0549-93D2-93B15770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62E2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/>
    </w:rPr>
  </w:style>
  <w:style w:type="paragraph" w:styleId="Titre2">
    <w:name w:val="heading 2"/>
    <w:basedOn w:val="Normal"/>
    <w:link w:val="Titre2Car"/>
    <w:uiPriority w:val="9"/>
    <w:qFormat/>
    <w:rsid w:val="00F62E2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fr-FR"/>
    </w:rPr>
  </w:style>
  <w:style w:type="paragraph" w:styleId="Titre3">
    <w:name w:val="heading 3"/>
    <w:basedOn w:val="Normal"/>
    <w:link w:val="Titre3Car"/>
    <w:uiPriority w:val="9"/>
    <w:qFormat/>
    <w:rsid w:val="00F62E2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8B1B2A"/>
    <w:pPr>
      <w:spacing w:after="200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7708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62E26"/>
    <w:rPr>
      <w:rFonts w:ascii="Times New Roman" w:eastAsia="Times New Roman" w:hAnsi="Times New Roman" w:cs="Times New Roman"/>
      <w:b/>
      <w:bCs/>
      <w:kern w:val="36"/>
      <w:sz w:val="48"/>
      <w:szCs w:val="4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F62E26"/>
    <w:rPr>
      <w:rFonts w:ascii="Times New Roman" w:eastAsia="Times New Roman" w:hAnsi="Times New Roman" w:cs="Times New Roman"/>
      <w:b/>
      <w:bCs/>
      <w:sz w:val="36"/>
      <w:szCs w:val="3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F62E26"/>
    <w:rPr>
      <w:rFonts w:ascii="Times New Roman" w:eastAsia="Times New Roman" w:hAnsi="Times New Roman" w:cs="Times New Roman"/>
      <w:b/>
      <w:bCs/>
      <w:sz w:val="27"/>
      <w:szCs w:val="27"/>
      <w:lang w:val="fr-FR"/>
    </w:rPr>
  </w:style>
  <w:style w:type="character" w:customStyle="1" w:styleId="apple-converted-space">
    <w:name w:val="apple-converted-space"/>
    <w:basedOn w:val="Policepardfaut"/>
    <w:rsid w:val="00F62E26"/>
  </w:style>
  <w:style w:type="character" w:styleId="Marquedecommentaire">
    <w:name w:val="annotation reference"/>
    <w:basedOn w:val="Policepardfaut"/>
    <w:uiPriority w:val="99"/>
    <w:semiHidden/>
    <w:unhideWhenUsed/>
    <w:rsid w:val="00657BB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7BB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7BB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7BB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7BB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7BB6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7BB6"/>
    <w:rPr>
      <w:rFonts w:ascii="Times New Roman" w:hAnsi="Times New Roman" w:cs="Times New Roman"/>
      <w:sz w:val="18"/>
      <w:szCs w:val="18"/>
    </w:rPr>
  </w:style>
  <w:style w:type="character" w:styleId="Accentuation">
    <w:name w:val="Emphasis"/>
    <w:basedOn w:val="Policepardfaut"/>
    <w:uiPriority w:val="20"/>
    <w:qFormat/>
    <w:rsid w:val="003C50EF"/>
    <w:rPr>
      <w:i/>
      <w:iCs/>
    </w:rPr>
  </w:style>
  <w:style w:type="table" w:styleId="Grilledutableau">
    <w:name w:val="Table Grid"/>
    <w:basedOn w:val="TableauNormal"/>
    <w:uiPriority w:val="39"/>
    <w:rsid w:val="0003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54D9B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754D9B"/>
    <w:rPr>
      <w:color w:val="0563C1" w:themeColor="hyperlink"/>
      <w:u w:val="single"/>
    </w:rPr>
  </w:style>
  <w:style w:type="character" w:customStyle="1" w:styleId="None">
    <w:name w:val="None"/>
    <w:rsid w:val="00F802F5"/>
  </w:style>
  <w:style w:type="character" w:customStyle="1" w:styleId="Hyperlink0">
    <w:name w:val="Hyperlink.0"/>
    <w:rsid w:val="00F802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1D732A"/>
    <w:pPr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Policepardfaut"/>
    <w:link w:val="EndNoteBibliographyTitle"/>
    <w:rsid w:val="001D732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D732A"/>
    <w:pPr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Policepardfaut"/>
    <w:link w:val="EndNoteBibliography"/>
    <w:rsid w:val="001D732A"/>
    <w:rPr>
      <w:rFonts w:ascii="Calibri" w:hAnsi="Calibri" w:cs="Calibri"/>
      <w:noProof/>
      <w:lang w:val="en-US"/>
    </w:rPr>
  </w:style>
  <w:style w:type="paragraph" w:styleId="En-tte">
    <w:name w:val="header"/>
    <w:basedOn w:val="Normal"/>
    <w:link w:val="En-tteCar"/>
    <w:uiPriority w:val="99"/>
    <w:unhideWhenUsed/>
    <w:rsid w:val="00FD5E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D5E05"/>
  </w:style>
  <w:style w:type="paragraph" w:styleId="Pieddepage">
    <w:name w:val="footer"/>
    <w:basedOn w:val="Normal"/>
    <w:link w:val="PieddepageCar"/>
    <w:uiPriority w:val="99"/>
    <w:unhideWhenUsed/>
    <w:rsid w:val="00FD5E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D5E05"/>
  </w:style>
  <w:style w:type="character" w:styleId="Lienhypertextesuivivisit">
    <w:name w:val="FollowedHyperlink"/>
    <w:basedOn w:val="Policepardfaut"/>
    <w:uiPriority w:val="99"/>
    <w:semiHidden/>
    <w:unhideWhenUsed/>
    <w:rsid w:val="002A21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3726">
          <w:marLeft w:val="306"/>
          <w:marRight w:val="3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0386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7353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3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7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5854336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6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609220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7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085767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3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5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94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8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9700">
                          <w:marLeft w:val="0"/>
                          <w:marRight w:val="108"/>
                          <w:marTop w:val="10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35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71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4364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554908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0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9007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92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8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1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3497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549059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07435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3317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7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37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109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0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02421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1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9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008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4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5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0181255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836649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9347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26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819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03520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75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77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53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7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itorialmanager.com/proneu/download.aspx?id=22319&amp;guid=81833ff4-1cb6-4f46-b152-0f1e0a992627&amp;scheme=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1567</Words>
  <Characters>8620</Characters>
  <Application>Microsoft Office Word</Application>
  <DocSecurity>0</DocSecurity>
  <Lines>71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Icick</dc:creator>
  <cp:keywords/>
  <dc:description/>
  <cp:lastModifiedBy>Benoit</cp:lastModifiedBy>
  <cp:revision>2</cp:revision>
  <dcterms:created xsi:type="dcterms:W3CDTF">2020-08-24T09:10:00Z</dcterms:created>
  <dcterms:modified xsi:type="dcterms:W3CDTF">2020-08-24T09:10:00Z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zotero-version="5.0.68"&gt;&lt;session id="QLqzEGTL"/&gt;&lt;style id="http://www.zotero.org/styles/elsevier-harvard" hasBibliography="1" bibliographyStyleHasBeenSet="0"/&gt;&lt;prefs&gt;&lt;pref name="fieldType" value="Field"/&gt;&lt;/prefs&gt;&lt;/data&gt;</vt:lpwstr>
  </property>
</Properties>
</file>