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9A" w:rsidRPr="00A4643E" w:rsidRDefault="003D649A" w:rsidP="003D649A">
      <w:pPr>
        <w:spacing w:line="480" w:lineRule="auto"/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A4643E">
        <w:rPr>
          <w:rFonts w:cstheme="minorHAnsi"/>
          <w:noProof/>
          <w:lang w:eastAsia="fr-FR"/>
        </w:rPr>
        <w:drawing>
          <wp:inline distT="0" distB="0" distL="0" distR="0" wp14:anchorId="7D848BEC" wp14:editId="60F8E82D">
            <wp:extent cx="495300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649A" w:rsidRPr="00A4643E" w:rsidRDefault="003D649A" w:rsidP="003D649A">
      <w:pPr>
        <w:spacing w:line="480" w:lineRule="auto"/>
        <w:rPr>
          <w:rFonts w:cstheme="minorHAnsi"/>
          <w:b/>
          <w:lang w:val="en-US"/>
        </w:rPr>
      </w:pPr>
    </w:p>
    <w:p w:rsidR="003D649A" w:rsidRPr="00A4643E" w:rsidRDefault="003D649A" w:rsidP="003D649A">
      <w:pPr>
        <w:spacing w:line="480" w:lineRule="auto"/>
        <w:rPr>
          <w:rFonts w:cstheme="minorHAnsi"/>
          <w:b/>
          <w:lang w:val="en-US"/>
        </w:rPr>
      </w:pPr>
    </w:p>
    <w:p w:rsidR="00CF321E" w:rsidRDefault="00CF321E"/>
    <w:sectPr w:rsidR="00CF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9A"/>
    <w:rsid w:val="0017470D"/>
    <w:rsid w:val="00275E65"/>
    <w:rsid w:val="002D4803"/>
    <w:rsid w:val="003B5BC2"/>
    <w:rsid w:val="003D649A"/>
    <w:rsid w:val="00790741"/>
    <w:rsid w:val="00945167"/>
    <w:rsid w:val="009E31D2"/>
    <w:rsid w:val="00CF321E"/>
    <w:rsid w:val="00D9713A"/>
    <w:rsid w:val="00FD5F4D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EDB78-0690-4088-BE6B-5CFD697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Graphique%20dans%20Microsoft%20Word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'[Graphique dans Microsoft Word]invasion1h'!$D$228:$D$233</c:f>
                <c:numCache>
                  <c:formatCode>General</c:formatCode>
                  <c:ptCount val="6"/>
                  <c:pt idx="0">
                    <c:v>0.259789672874845</c:v>
                  </c:pt>
                  <c:pt idx="1">
                    <c:v>0.125616302794165</c:v>
                  </c:pt>
                  <c:pt idx="2">
                    <c:v>0.124799357362837</c:v>
                  </c:pt>
                  <c:pt idx="3">
                    <c:v>7.6431957726977195E-2</c:v>
                  </c:pt>
                  <c:pt idx="4">
                    <c:v>0.18520884989554401</c:v>
                  </c:pt>
                  <c:pt idx="5">
                    <c:v>0.106712703338672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'[Graphique dans Microsoft Word]invasion1h'!$B$228:$B$233</c:f>
              <c:strCache>
                <c:ptCount val="6"/>
                <c:pt idx="0">
                  <c:v>287/91</c:v>
                </c:pt>
                <c:pt idx="1">
                  <c:v>+pACYC177</c:v>
                </c:pt>
                <c:pt idx="2">
                  <c:v>+pACYC177sipA</c:v>
                </c:pt>
                <c:pt idx="3">
                  <c:v>+pACYC177sopA</c:v>
                </c:pt>
                <c:pt idx="4">
                  <c:v>+pBR322</c:v>
                </c:pt>
                <c:pt idx="5">
                  <c:v>+pBR322sopE</c:v>
                </c:pt>
              </c:strCache>
            </c:strRef>
          </c:cat>
          <c:val>
            <c:numRef>
              <c:f>'[Graphique dans Microsoft Word]invasion1h'!$C$228:$C$233</c:f>
              <c:numCache>
                <c:formatCode>0.00</c:formatCode>
                <c:ptCount val="6"/>
                <c:pt idx="0">
                  <c:v>5.314617167877393</c:v>
                </c:pt>
                <c:pt idx="1">
                  <c:v>5.4792465568084836</c:v>
                </c:pt>
                <c:pt idx="2">
                  <c:v>5.5889994202758038</c:v>
                </c:pt>
                <c:pt idx="3">
                  <c:v>5.6541736103529683</c:v>
                </c:pt>
                <c:pt idx="4">
                  <c:v>5.6000769358835818</c:v>
                </c:pt>
                <c:pt idx="5">
                  <c:v>5.4899312269262879</c:v>
                </c:pt>
              </c:numCache>
            </c:numRef>
          </c:val>
        </c:ser>
        <c:ser>
          <c:idx val="1"/>
          <c:order val="1"/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'[Graphique dans Microsoft Word]invasion1h'!$F$228:$F$233</c:f>
                <c:numCache>
                  <c:formatCode>General</c:formatCode>
                  <c:ptCount val="6"/>
                  <c:pt idx="0">
                    <c:v>0.392883121166065</c:v>
                  </c:pt>
                  <c:pt idx="1">
                    <c:v>0.240675328286757</c:v>
                  </c:pt>
                  <c:pt idx="2">
                    <c:v>0.29105069506207298</c:v>
                  </c:pt>
                  <c:pt idx="3">
                    <c:v>0.54993094075593396</c:v>
                  </c:pt>
                  <c:pt idx="4">
                    <c:v>0.43688774358266302</c:v>
                  </c:pt>
                  <c:pt idx="5">
                    <c:v>0.64767172918160099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'[Graphique dans Microsoft Word]invasion1h'!$B$228:$B$233</c:f>
              <c:strCache>
                <c:ptCount val="6"/>
                <c:pt idx="0">
                  <c:v>287/91</c:v>
                </c:pt>
                <c:pt idx="1">
                  <c:v>+pACYC177</c:v>
                </c:pt>
                <c:pt idx="2">
                  <c:v>+pACYC177sipA</c:v>
                </c:pt>
                <c:pt idx="3">
                  <c:v>+pACYC177sopA</c:v>
                </c:pt>
                <c:pt idx="4">
                  <c:v>+pBR322</c:v>
                </c:pt>
                <c:pt idx="5">
                  <c:v>+pBR322sopE</c:v>
                </c:pt>
              </c:strCache>
            </c:strRef>
          </c:cat>
          <c:val>
            <c:numRef>
              <c:f>'[Graphique dans Microsoft Word]invasion1h'!$E$228:$E$233</c:f>
              <c:numCache>
                <c:formatCode>0.00</c:formatCode>
                <c:ptCount val="6"/>
                <c:pt idx="0">
                  <c:v>2.0542965506523929</c:v>
                </c:pt>
                <c:pt idx="1">
                  <c:v>2.7863749166270022</c:v>
                </c:pt>
                <c:pt idx="2">
                  <c:v>2.275381886131191</c:v>
                </c:pt>
                <c:pt idx="3">
                  <c:v>1.8121004800960201</c:v>
                </c:pt>
                <c:pt idx="4">
                  <c:v>2.2734087873358022</c:v>
                </c:pt>
                <c:pt idx="5">
                  <c:v>2.1029679222977711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190776"/>
        <c:axId val="201895568"/>
      </c:barChart>
      <c:catAx>
        <c:axId val="167190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1895568"/>
        <c:crosses val="autoZero"/>
        <c:auto val="1"/>
        <c:lblAlgn val="ctr"/>
        <c:lblOffset val="100"/>
        <c:noMultiLvlLbl val="0"/>
      </c:catAx>
      <c:valAx>
        <c:axId val="201895568"/>
        <c:scaling>
          <c:orientation val="minMax"/>
          <c:max val="7"/>
          <c:min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Intracellular bacterial counts</a:t>
                </a:r>
              </a:p>
              <a:p>
                <a:pPr>
                  <a:defRPr/>
                </a:pPr>
                <a:r>
                  <a:rPr lang="en-US"/>
                  <a:t> (log10 CFU mL-1)</a:t>
                </a:r>
              </a:p>
            </c:rich>
          </c:tx>
          <c:layout>
            <c:manualLayout>
              <c:xMode val="edge"/>
              <c:yMode val="edge"/>
              <c:x val="2.0512820512820499E-2"/>
              <c:y val="8.6068095654709895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67190776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Velge</dc:creator>
  <cp:lastModifiedBy>ecoulamy</cp:lastModifiedBy>
  <cp:revision>3</cp:revision>
  <dcterms:created xsi:type="dcterms:W3CDTF">2014-03-03T13:37:00Z</dcterms:created>
  <dcterms:modified xsi:type="dcterms:W3CDTF">2014-07-23T12:24:00Z</dcterms:modified>
</cp:coreProperties>
</file>